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74567" w14:textId="77777777" w:rsidR="00406C4E" w:rsidRDefault="007707CB">
      <w:pPr>
        <w:pStyle w:val="BodyText"/>
        <w:spacing w:before="97" w:line="410" w:lineRule="auto"/>
        <w:ind w:right="3190"/>
        <w:rPr>
          <w:rFonts w:ascii="Calibri"/>
        </w:rPr>
      </w:pPr>
      <w:r>
        <w:rPr>
          <w:rFonts w:ascii="Calibri"/>
          <w:spacing w:val="10"/>
        </w:rPr>
        <w:t xml:space="preserve">Important information </w:t>
      </w:r>
      <w:r>
        <w:rPr>
          <w:rFonts w:ascii="Calibri"/>
        </w:rPr>
        <w:t xml:space="preserve">about SJones Finance </w:t>
      </w:r>
      <w:r>
        <w:rPr>
          <w:rFonts w:ascii="Calibri"/>
          <w:spacing w:val="10"/>
        </w:rPr>
        <w:t xml:space="preserve">Limited </w:t>
      </w:r>
      <w:r>
        <w:rPr>
          <w:rFonts w:ascii="Calibri"/>
        </w:rPr>
        <w:t xml:space="preserve">FSP </w:t>
      </w:r>
      <w:r>
        <w:rPr>
          <w:rFonts w:ascii="Calibri"/>
          <w:spacing w:val="10"/>
        </w:rPr>
        <w:t xml:space="preserve">1004159 </w:t>
      </w:r>
      <w:r>
        <w:rPr>
          <w:rFonts w:ascii="Calibri"/>
        </w:rPr>
        <w:t xml:space="preserve">Licence </w:t>
      </w:r>
      <w:r>
        <w:rPr>
          <w:rFonts w:ascii="Calibri"/>
          <w:spacing w:val="10"/>
        </w:rPr>
        <w:t xml:space="preserve">status </w:t>
      </w:r>
      <w:r>
        <w:rPr>
          <w:rFonts w:ascii="Calibri"/>
        </w:rPr>
        <w:t>and conditions</w:t>
      </w:r>
    </w:p>
    <w:p w14:paraId="182E632D" w14:textId="77777777" w:rsidR="00406C4E" w:rsidRDefault="007707CB">
      <w:pPr>
        <w:pStyle w:val="BodyText"/>
        <w:spacing w:line="241" w:lineRule="exact"/>
      </w:pPr>
      <w:r>
        <w:t>Astute</w:t>
      </w:r>
      <w:r>
        <w:rPr>
          <w:spacing w:val="22"/>
        </w:rPr>
        <w:t xml:space="preserve"> </w:t>
      </w:r>
      <w:r>
        <w:t>Financial</w:t>
      </w:r>
      <w:r>
        <w:rPr>
          <w:spacing w:val="24"/>
        </w:rPr>
        <w:t xml:space="preserve"> </w:t>
      </w:r>
      <w:r>
        <w:t>Management</w:t>
      </w:r>
      <w:r>
        <w:rPr>
          <w:spacing w:val="27"/>
        </w:rPr>
        <w:t xml:space="preserve"> </w:t>
      </w:r>
      <w:r>
        <w:t>Limited</w:t>
      </w:r>
      <w:r>
        <w:rPr>
          <w:spacing w:val="22"/>
        </w:rPr>
        <w:t xml:space="preserve"> </w:t>
      </w:r>
      <w:r>
        <w:t>FSP641829</w:t>
      </w:r>
      <w:r>
        <w:rPr>
          <w:spacing w:val="27"/>
        </w:rPr>
        <w:t xml:space="preserve"> </w:t>
      </w:r>
      <w:r>
        <w:t>(Astute)</w:t>
      </w:r>
      <w:r>
        <w:rPr>
          <w:spacing w:val="27"/>
        </w:rPr>
        <w:t xml:space="preserve"> </w:t>
      </w:r>
      <w:r>
        <w:t>holds</w:t>
      </w:r>
      <w:r>
        <w:rPr>
          <w:spacing w:val="25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licence</w:t>
      </w:r>
      <w:r>
        <w:rPr>
          <w:spacing w:val="25"/>
        </w:rPr>
        <w:t xml:space="preserve"> </w:t>
      </w:r>
      <w:r>
        <w:t>issued</w:t>
      </w:r>
      <w:r>
        <w:rPr>
          <w:spacing w:val="22"/>
        </w:rPr>
        <w:t xml:space="preserve"> </w:t>
      </w:r>
      <w:r>
        <w:t>by</w:t>
      </w:r>
      <w:r>
        <w:rPr>
          <w:spacing w:val="31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rPr>
          <w:spacing w:val="-2"/>
        </w:rPr>
        <w:t>Financial</w:t>
      </w:r>
    </w:p>
    <w:p w14:paraId="469F7842" w14:textId="77777777" w:rsidR="00406C4E" w:rsidRDefault="007707CB">
      <w:pPr>
        <w:pStyle w:val="BodyText"/>
        <w:spacing w:before="6"/>
      </w:pPr>
      <w:r>
        <w:t>Markets</w:t>
      </w:r>
      <w:r>
        <w:rPr>
          <w:spacing w:val="32"/>
        </w:rPr>
        <w:t xml:space="preserve"> </w:t>
      </w:r>
      <w:r>
        <w:t>Authority</w:t>
      </w:r>
      <w:r>
        <w:rPr>
          <w:spacing w:val="38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t>provide</w:t>
      </w:r>
      <w:r>
        <w:rPr>
          <w:spacing w:val="32"/>
        </w:rPr>
        <w:t xml:space="preserve"> </w:t>
      </w:r>
      <w:r>
        <w:t>financial</w:t>
      </w:r>
      <w:r>
        <w:rPr>
          <w:spacing w:val="30"/>
        </w:rPr>
        <w:t xml:space="preserve"> </w:t>
      </w:r>
      <w:r>
        <w:t>advice</w:t>
      </w:r>
      <w:r>
        <w:rPr>
          <w:spacing w:val="33"/>
        </w:rPr>
        <w:t xml:space="preserve"> </w:t>
      </w:r>
      <w:r>
        <w:rPr>
          <w:spacing w:val="-2"/>
        </w:rPr>
        <w:t>service.</w:t>
      </w:r>
    </w:p>
    <w:p w14:paraId="6ED55DAE" w14:textId="77777777" w:rsidR="00406C4E" w:rsidRDefault="007707CB">
      <w:pPr>
        <w:pStyle w:val="BodyText"/>
        <w:spacing w:before="126" w:line="333" w:lineRule="auto"/>
        <w:ind w:right="173"/>
      </w:pPr>
      <w:r>
        <w:t>SJones</w:t>
      </w:r>
      <w:r>
        <w:rPr>
          <w:spacing w:val="28"/>
        </w:rPr>
        <w:t xml:space="preserve"> </w:t>
      </w:r>
      <w:r>
        <w:t>Finance</w:t>
      </w:r>
      <w:r>
        <w:rPr>
          <w:spacing w:val="24"/>
        </w:rPr>
        <w:t xml:space="preserve"> </w:t>
      </w:r>
      <w:r>
        <w:t>Limited</w:t>
      </w:r>
      <w:r>
        <w:rPr>
          <w:spacing w:val="25"/>
        </w:rPr>
        <w:t xml:space="preserve"> </w:t>
      </w:r>
      <w:r>
        <w:t>FSP</w:t>
      </w:r>
      <w:r>
        <w:rPr>
          <w:spacing w:val="28"/>
        </w:rPr>
        <w:t xml:space="preserve"> </w:t>
      </w:r>
      <w:r>
        <w:t>1004159</w:t>
      </w:r>
      <w:r>
        <w:rPr>
          <w:spacing w:val="30"/>
        </w:rPr>
        <w:t xml:space="preserve"> </w:t>
      </w:r>
      <w:r>
        <w:t>is</w:t>
      </w:r>
      <w:r>
        <w:rPr>
          <w:spacing w:val="28"/>
        </w:rPr>
        <w:t xml:space="preserve"> </w:t>
      </w:r>
      <w:r>
        <w:t>authorised</w:t>
      </w:r>
      <w:r>
        <w:rPr>
          <w:spacing w:val="25"/>
        </w:rPr>
        <w:t xml:space="preserve"> </w:t>
      </w:r>
      <w:r>
        <w:t>by</w:t>
      </w:r>
      <w:r>
        <w:rPr>
          <w:spacing w:val="31"/>
        </w:rPr>
        <w:t xml:space="preserve"> </w:t>
      </w:r>
      <w:r>
        <w:t>that</w:t>
      </w:r>
      <w:r>
        <w:rPr>
          <w:spacing w:val="31"/>
        </w:rPr>
        <w:t xml:space="preserve"> </w:t>
      </w:r>
      <w:r>
        <w:t>licence</w:t>
      </w:r>
      <w:r>
        <w:rPr>
          <w:spacing w:val="28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provide</w:t>
      </w:r>
      <w:r>
        <w:rPr>
          <w:spacing w:val="28"/>
        </w:rPr>
        <w:t xml:space="preserve"> </w:t>
      </w:r>
      <w:r>
        <w:t>financial</w:t>
      </w:r>
      <w:r>
        <w:rPr>
          <w:spacing w:val="27"/>
        </w:rPr>
        <w:t xml:space="preserve"> </w:t>
      </w:r>
      <w:r>
        <w:t>advice</w:t>
      </w:r>
      <w:r>
        <w:rPr>
          <w:spacing w:val="28"/>
        </w:rPr>
        <w:t xml:space="preserve"> </w:t>
      </w:r>
      <w:r>
        <w:t>service. Our contact details are:</w:t>
      </w:r>
    </w:p>
    <w:p w14:paraId="0A77D706" w14:textId="77777777" w:rsidR="00406C4E" w:rsidRDefault="007707CB">
      <w:pPr>
        <w:pStyle w:val="BodyText"/>
        <w:tabs>
          <w:tab w:val="left" w:pos="1499"/>
        </w:tabs>
        <w:spacing w:before="3" w:line="276" w:lineRule="auto"/>
        <w:ind w:right="3190"/>
      </w:pPr>
      <w:r>
        <w:rPr>
          <w:rFonts w:ascii="Calibri"/>
          <w:spacing w:val="-2"/>
        </w:rPr>
        <w:t>Address:</w:t>
      </w:r>
      <w:r>
        <w:rPr>
          <w:rFonts w:ascii="Calibri"/>
        </w:rPr>
        <w:tab/>
      </w:r>
      <w:r>
        <w:rPr>
          <w:rFonts w:ascii="Calibri"/>
          <w:spacing w:val="-31"/>
        </w:rPr>
        <w:t xml:space="preserve"> </w:t>
      </w:r>
      <w:r>
        <w:t>562 Anglesea Street, Hamilton Central, Hamilton, 3204</w:t>
      </w:r>
      <w:r>
        <w:rPr>
          <w:spacing w:val="40"/>
        </w:rPr>
        <w:t xml:space="preserve"> </w:t>
      </w:r>
      <w:r>
        <w:rPr>
          <w:rFonts w:ascii="Calibri"/>
          <w:spacing w:val="-2"/>
        </w:rPr>
        <w:t>Telephone:</w:t>
      </w:r>
      <w:r>
        <w:rPr>
          <w:rFonts w:ascii="Calibri"/>
        </w:rPr>
        <w:tab/>
      </w:r>
      <w:r>
        <w:t>021 0424423</w:t>
      </w:r>
    </w:p>
    <w:p w14:paraId="3280A991" w14:textId="77777777" w:rsidR="00406C4E" w:rsidRDefault="007707CB">
      <w:pPr>
        <w:pStyle w:val="BodyText"/>
        <w:tabs>
          <w:tab w:val="left" w:pos="1503"/>
        </w:tabs>
        <w:spacing w:line="313" w:lineRule="exact"/>
      </w:pPr>
      <w:r>
        <w:rPr>
          <w:rFonts w:ascii="Calibri"/>
          <w:spacing w:val="-2"/>
        </w:rPr>
        <w:t>Email:</w:t>
      </w:r>
      <w:r>
        <w:rPr>
          <w:rFonts w:ascii="Calibri"/>
        </w:rPr>
        <w:tab/>
      </w:r>
      <w:hyperlink r:id="rId7">
        <w:r>
          <w:rPr>
            <w:spacing w:val="-2"/>
          </w:rPr>
          <w:t>stephen@mx.co.nz</w:t>
        </w:r>
      </w:hyperlink>
    </w:p>
    <w:p w14:paraId="0CF5F5D9" w14:textId="77777777" w:rsidR="00406C4E" w:rsidRDefault="007707CB">
      <w:pPr>
        <w:pStyle w:val="BodyText"/>
        <w:spacing w:before="44"/>
      </w:pPr>
      <w:r>
        <w:t>We</w:t>
      </w:r>
      <w:r>
        <w:rPr>
          <w:spacing w:val="24"/>
        </w:rPr>
        <w:t xml:space="preserve"> </w:t>
      </w:r>
      <w:r>
        <w:t>provide</w:t>
      </w:r>
      <w:r>
        <w:rPr>
          <w:spacing w:val="24"/>
        </w:rPr>
        <w:t xml:space="preserve"> </w:t>
      </w:r>
      <w:r>
        <w:t>financial</w:t>
      </w:r>
      <w:r>
        <w:rPr>
          <w:spacing w:val="22"/>
        </w:rPr>
        <w:t xml:space="preserve"> </w:t>
      </w:r>
      <w:r>
        <w:t>advice</w:t>
      </w:r>
      <w:r>
        <w:rPr>
          <w:spacing w:val="24"/>
        </w:rPr>
        <w:t xml:space="preserve"> </w:t>
      </w:r>
      <w:r>
        <w:t>on</w:t>
      </w:r>
      <w:r>
        <w:rPr>
          <w:spacing w:val="23"/>
        </w:rPr>
        <w:t xml:space="preserve"> </w:t>
      </w:r>
      <w:r>
        <w:t>Mortgage</w:t>
      </w:r>
      <w:r>
        <w:rPr>
          <w:spacing w:val="24"/>
        </w:rPr>
        <w:t xml:space="preserve"> </w:t>
      </w:r>
      <w:r>
        <w:t>Products</w:t>
      </w:r>
      <w:r>
        <w:rPr>
          <w:spacing w:val="24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t>Consumer</w:t>
      </w:r>
      <w:r>
        <w:rPr>
          <w:spacing w:val="30"/>
        </w:rPr>
        <w:t xml:space="preserve"> </w:t>
      </w:r>
      <w:r>
        <w:t>Credit</w:t>
      </w:r>
      <w:r>
        <w:rPr>
          <w:spacing w:val="27"/>
        </w:rPr>
        <w:t xml:space="preserve"> </w:t>
      </w:r>
      <w:r>
        <w:rPr>
          <w:spacing w:val="-2"/>
        </w:rPr>
        <w:t>Contracts.</w:t>
      </w:r>
    </w:p>
    <w:p w14:paraId="52E534F6" w14:textId="77777777" w:rsidR="00406C4E" w:rsidRDefault="007707CB">
      <w:pPr>
        <w:pStyle w:val="BodyText"/>
        <w:spacing w:before="154" w:line="230" w:lineRule="auto"/>
      </w:pPr>
      <w:r>
        <w:t>We</w:t>
      </w:r>
      <w:r>
        <w:rPr>
          <w:spacing w:val="25"/>
        </w:rPr>
        <w:t xml:space="preserve"> </w:t>
      </w:r>
      <w:r>
        <w:t>encourage</w:t>
      </w:r>
      <w:r>
        <w:rPr>
          <w:spacing w:val="25"/>
        </w:rPr>
        <w:t xml:space="preserve"> </w:t>
      </w:r>
      <w:r>
        <w:t>you</w:t>
      </w:r>
      <w:r>
        <w:rPr>
          <w:spacing w:val="23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read</w:t>
      </w:r>
      <w:r>
        <w:rPr>
          <w:spacing w:val="17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important</w:t>
      </w:r>
      <w:r>
        <w:rPr>
          <w:spacing w:val="29"/>
        </w:rPr>
        <w:t xml:space="preserve"> </w:t>
      </w:r>
      <w:r>
        <w:t>information</w:t>
      </w:r>
      <w:r>
        <w:rPr>
          <w:spacing w:val="19"/>
        </w:rPr>
        <w:t xml:space="preserve"> </w:t>
      </w:r>
      <w:r>
        <w:t>given</w:t>
      </w:r>
      <w:r>
        <w:rPr>
          <w:spacing w:val="23"/>
        </w:rPr>
        <w:t xml:space="preserve"> </w:t>
      </w:r>
      <w:r>
        <w:t>below.</w:t>
      </w:r>
      <w:r>
        <w:rPr>
          <w:spacing w:val="30"/>
        </w:rPr>
        <w:t xml:space="preserve"> </w:t>
      </w:r>
      <w:r>
        <w:t>It</w:t>
      </w:r>
      <w:r>
        <w:rPr>
          <w:spacing w:val="29"/>
        </w:rPr>
        <w:t xml:space="preserve"> </w:t>
      </w:r>
      <w:r>
        <w:t>may</w:t>
      </w:r>
      <w:r>
        <w:rPr>
          <w:spacing w:val="30"/>
        </w:rPr>
        <w:t xml:space="preserve"> </w:t>
      </w:r>
      <w:r>
        <w:t>help</w:t>
      </w:r>
      <w:r>
        <w:rPr>
          <w:spacing w:val="22"/>
        </w:rPr>
        <w:t xml:space="preserve"> </w:t>
      </w:r>
      <w:r>
        <w:t>you</w:t>
      </w:r>
      <w:r>
        <w:rPr>
          <w:spacing w:val="23"/>
        </w:rPr>
        <w:t xml:space="preserve"> </w:t>
      </w:r>
      <w:r>
        <w:t>decide</w:t>
      </w:r>
      <w:r>
        <w:rPr>
          <w:spacing w:val="25"/>
        </w:rPr>
        <w:t xml:space="preserve"> </w:t>
      </w:r>
      <w:r>
        <w:t>whether</w:t>
      </w:r>
      <w:r>
        <w:rPr>
          <w:spacing w:val="30"/>
        </w:rPr>
        <w:t xml:space="preserve"> </w:t>
      </w:r>
      <w:r>
        <w:t>your financial needs may be met by engaging with us.</w:t>
      </w:r>
    </w:p>
    <w:p w14:paraId="3E2DA4DF" w14:textId="77777777" w:rsidR="00406C4E" w:rsidRDefault="007707CB">
      <w:pPr>
        <w:pStyle w:val="BodyText"/>
        <w:spacing w:before="164"/>
        <w:rPr>
          <w:rFonts w:ascii="Calibri"/>
        </w:rPr>
      </w:pPr>
      <w:r>
        <w:rPr>
          <w:rFonts w:ascii="Calibri"/>
          <w:spacing w:val="10"/>
        </w:rPr>
        <w:t>Nature</w:t>
      </w:r>
      <w:r>
        <w:rPr>
          <w:rFonts w:ascii="Calibri"/>
          <w:spacing w:val="25"/>
        </w:rPr>
        <w:t xml:space="preserve"> </w:t>
      </w:r>
      <w:r>
        <w:rPr>
          <w:rFonts w:ascii="Calibri"/>
        </w:rPr>
        <w:t>and</w:t>
      </w:r>
      <w:r>
        <w:rPr>
          <w:rFonts w:ascii="Calibri"/>
          <w:spacing w:val="23"/>
        </w:rPr>
        <w:t xml:space="preserve"> </w:t>
      </w:r>
      <w:r>
        <w:rPr>
          <w:rFonts w:ascii="Calibri"/>
        </w:rPr>
        <w:t>scope</w:t>
      </w:r>
      <w:r>
        <w:rPr>
          <w:rFonts w:ascii="Calibri"/>
          <w:spacing w:val="26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39"/>
        </w:rPr>
        <w:t xml:space="preserve"> </w:t>
      </w:r>
      <w:r>
        <w:rPr>
          <w:rFonts w:ascii="Calibri"/>
        </w:rPr>
        <w:t>financial</w:t>
      </w:r>
      <w:r>
        <w:rPr>
          <w:rFonts w:ascii="Calibri"/>
          <w:spacing w:val="29"/>
        </w:rPr>
        <w:t xml:space="preserve"> </w:t>
      </w:r>
      <w:r>
        <w:rPr>
          <w:rFonts w:ascii="Calibri"/>
        </w:rPr>
        <w:t>advice</w:t>
      </w:r>
      <w:r>
        <w:rPr>
          <w:rFonts w:ascii="Calibri"/>
          <w:spacing w:val="26"/>
        </w:rPr>
        <w:t xml:space="preserve"> </w:t>
      </w:r>
      <w:r>
        <w:rPr>
          <w:rFonts w:ascii="Calibri"/>
          <w:spacing w:val="8"/>
        </w:rPr>
        <w:t>service</w:t>
      </w:r>
    </w:p>
    <w:p w14:paraId="781AE13D" w14:textId="77777777" w:rsidR="00406C4E" w:rsidRDefault="007707CB">
      <w:pPr>
        <w:pStyle w:val="BodyText"/>
        <w:spacing w:before="78" w:line="290" w:lineRule="auto"/>
        <w:ind w:right="173"/>
        <w:rPr>
          <w:rFonts w:ascii="Calibri"/>
        </w:rPr>
      </w:pPr>
      <w:r>
        <w:t>We</w:t>
      </w:r>
      <w:r>
        <w:rPr>
          <w:spacing w:val="31"/>
        </w:rPr>
        <w:t xml:space="preserve"> </w:t>
      </w:r>
      <w:r>
        <w:t>engage</w:t>
      </w:r>
      <w:r>
        <w:rPr>
          <w:spacing w:val="31"/>
        </w:rPr>
        <w:t xml:space="preserve"> </w:t>
      </w:r>
      <w:r>
        <w:t>financial</w:t>
      </w:r>
      <w:r>
        <w:rPr>
          <w:spacing w:val="30"/>
        </w:rPr>
        <w:t xml:space="preserve"> </w:t>
      </w:r>
      <w:r>
        <w:t>advisers</w:t>
      </w:r>
      <w:r>
        <w:rPr>
          <w:spacing w:val="31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provide</w:t>
      </w:r>
      <w:r>
        <w:rPr>
          <w:spacing w:val="31"/>
        </w:rPr>
        <w:t xml:space="preserve"> </w:t>
      </w:r>
      <w:r>
        <w:t>financial</w:t>
      </w:r>
      <w:r>
        <w:rPr>
          <w:spacing w:val="30"/>
        </w:rPr>
        <w:t xml:space="preserve"> </w:t>
      </w:r>
      <w:r>
        <w:t>advice</w:t>
      </w:r>
      <w:r>
        <w:rPr>
          <w:spacing w:val="31"/>
        </w:rPr>
        <w:t xml:space="preserve"> </w:t>
      </w:r>
      <w:r>
        <w:t>on</w:t>
      </w:r>
      <w:r>
        <w:rPr>
          <w:spacing w:val="30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following</w:t>
      </w:r>
      <w:r>
        <w:rPr>
          <w:spacing w:val="30"/>
        </w:rPr>
        <w:t xml:space="preserve"> </w:t>
      </w:r>
      <w:r>
        <w:t>financial</w:t>
      </w:r>
      <w:r>
        <w:rPr>
          <w:spacing w:val="30"/>
        </w:rPr>
        <w:t xml:space="preserve"> </w:t>
      </w:r>
      <w:r>
        <w:t xml:space="preserve">products: </w:t>
      </w:r>
      <w:r>
        <w:rPr>
          <w:rFonts w:ascii="Calibri"/>
          <w:spacing w:val="9"/>
        </w:rPr>
        <w:t xml:space="preserve">Residential </w:t>
      </w:r>
      <w:r>
        <w:rPr>
          <w:rFonts w:ascii="Calibri"/>
        </w:rPr>
        <w:t>and personal loan products</w:t>
      </w:r>
    </w:p>
    <w:p w14:paraId="3A3FE662" w14:textId="77777777" w:rsidR="00406C4E" w:rsidRDefault="007707CB">
      <w:pPr>
        <w:pStyle w:val="BodyText"/>
        <w:spacing w:line="229" w:lineRule="exact"/>
      </w:pPr>
      <w:r>
        <w:t>We,</w:t>
      </w:r>
      <w:r>
        <w:rPr>
          <w:spacing w:val="27"/>
        </w:rPr>
        <w:t xml:space="preserve"> </w:t>
      </w:r>
      <w:r>
        <w:t>through</w:t>
      </w:r>
      <w:r>
        <w:rPr>
          <w:spacing w:val="23"/>
        </w:rPr>
        <w:t xml:space="preserve"> </w:t>
      </w:r>
      <w:r>
        <w:t>our</w:t>
      </w:r>
      <w:r>
        <w:rPr>
          <w:spacing w:val="29"/>
        </w:rPr>
        <w:t xml:space="preserve"> </w:t>
      </w:r>
      <w:r>
        <w:t>advisers,</w:t>
      </w:r>
      <w:r>
        <w:rPr>
          <w:spacing w:val="30"/>
        </w:rPr>
        <w:t xml:space="preserve"> </w:t>
      </w:r>
      <w:r>
        <w:t>provide</w:t>
      </w:r>
      <w:r>
        <w:rPr>
          <w:spacing w:val="24"/>
        </w:rPr>
        <w:t xml:space="preserve"> </w:t>
      </w:r>
      <w:r>
        <w:t>financial</w:t>
      </w:r>
      <w:r>
        <w:rPr>
          <w:spacing w:val="23"/>
        </w:rPr>
        <w:t xml:space="preserve"> </w:t>
      </w:r>
      <w:r>
        <w:t>advice</w:t>
      </w:r>
      <w:r>
        <w:rPr>
          <w:spacing w:val="24"/>
        </w:rPr>
        <w:t xml:space="preserve"> </w:t>
      </w:r>
      <w:r>
        <w:t>service</w:t>
      </w:r>
      <w:r>
        <w:rPr>
          <w:spacing w:val="24"/>
        </w:rPr>
        <w:t xml:space="preserve"> </w:t>
      </w:r>
      <w:r>
        <w:t>about</w:t>
      </w:r>
      <w:r>
        <w:rPr>
          <w:spacing w:val="27"/>
        </w:rPr>
        <w:t xml:space="preserve"> </w:t>
      </w:r>
      <w:r>
        <w:t>loan</w:t>
      </w:r>
      <w:r>
        <w:rPr>
          <w:spacing w:val="22"/>
        </w:rPr>
        <w:t xml:space="preserve"> </w:t>
      </w:r>
      <w:r>
        <w:t>products</w:t>
      </w:r>
      <w:r>
        <w:rPr>
          <w:spacing w:val="21"/>
        </w:rPr>
        <w:t xml:space="preserve"> </w:t>
      </w:r>
      <w:r>
        <w:t>only</w:t>
      </w:r>
      <w:r>
        <w:rPr>
          <w:spacing w:val="30"/>
        </w:rPr>
        <w:t xml:space="preserve"> </w:t>
      </w:r>
      <w:r>
        <w:t>from</w:t>
      </w:r>
      <w:r>
        <w:rPr>
          <w:spacing w:val="23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rPr>
          <w:spacing w:val="-2"/>
        </w:rPr>
        <w:t>following</w:t>
      </w:r>
    </w:p>
    <w:p w14:paraId="407615F1" w14:textId="77777777" w:rsidR="00406C4E" w:rsidRDefault="007707CB">
      <w:pPr>
        <w:pStyle w:val="BodyText"/>
        <w:spacing w:line="295" w:lineRule="exact"/>
      </w:pPr>
      <w:r>
        <w:t>providers</w:t>
      </w:r>
      <w:r>
        <w:rPr>
          <w:spacing w:val="23"/>
        </w:rPr>
        <w:t xml:space="preserve"> </w:t>
      </w:r>
      <w:r>
        <w:t>(also</w:t>
      </w:r>
      <w:r>
        <w:rPr>
          <w:spacing w:val="22"/>
        </w:rPr>
        <w:t xml:space="preserve"> </w:t>
      </w:r>
      <w:r>
        <w:t>known</w:t>
      </w:r>
      <w:r>
        <w:rPr>
          <w:spacing w:val="24"/>
        </w:rPr>
        <w:t xml:space="preserve"> </w:t>
      </w:r>
      <w:r>
        <w:t>as</w:t>
      </w:r>
      <w:r>
        <w:rPr>
          <w:spacing w:val="26"/>
        </w:rPr>
        <w:t xml:space="preserve"> </w:t>
      </w:r>
      <w:r>
        <w:rPr>
          <w:spacing w:val="-2"/>
        </w:rPr>
        <w:t>lenders):</w:t>
      </w:r>
    </w:p>
    <w:p w14:paraId="0D349E50" w14:textId="77777777" w:rsidR="00406C4E" w:rsidRDefault="00406C4E">
      <w:pPr>
        <w:pStyle w:val="BodyText"/>
        <w:ind w:left="0"/>
        <w:rPr>
          <w:sz w:val="20"/>
        </w:rPr>
      </w:pPr>
    </w:p>
    <w:p w14:paraId="36AA1BC9" w14:textId="77777777" w:rsidR="00406C4E" w:rsidRDefault="00406C4E">
      <w:pPr>
        <w:pStyle w:val="BodyText"/>
        <w:spacing w:before="6"/>
        <w:ind w:left="0"/>
        <w:rPr>
          <w:sz w:val="16"/>
        </w:rPr>
      </w:pPr>
    </w:p>
    <w:tbl>
      <w:tblPr>
        <w:tblW w:w="0" w:type="auto"/>
        <w:tblInd w:w="16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69"/>
        <w:gridCol w:w="3032"/>
        <w:gridCol w:w="3223"/>
      </w:tblGrid>
      <w:tr w:rsidR="00406C4E" w14:paraId="067D1F58" w14:textId="77777777">
        <w:trPr>
          <w:trHeight w:val="364"/>
        </w:trPr>
        <w:tc>
          <w:tcPr>
            <w:tcW w:w="3069" w:type="dxa"/>
          </w:tcPr>
          <w:p w14:paraId="36F8B4C1" w14:textId="77777777" w:rsidR="00406C4E" w:rsidRDefault="007707CB">
            <w:pPr>
              <w:pStyle w:val="TableParagraph"/>
              <w:spacing w:line="295" w:lineRule="exact"/>
            </w:pPr>
            <w:r>
              <w:t>ANZ</w:t>
            </w:r>
            <w:r>
              <w:rPr>
                <w:spacing w:val="7"/>
              </w:rPr>
              <w:t xml:space="preserve"> </w:t>
            </w:r>
            <w:r>
              <w:t>Bank</w:t>
            </w:r>
            <w:r>
              <w:rPr>
                <w:spacing w:val="18"/>
              </w:rPr>
              <w:t xml:space="preserve"> </w:t>
            </w:r>
            <w:r>
              <w:t>New</w:t>
            </w:r>
            <w:r>
              <w:rPr>
                <w:spacing w:val="20"/>
              </w:rPr>
              <w:t xml:space="preserve"> </w:t>
            </w:r>
            <w:r>
              <w:t>Zealand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Limited</w:t>
            </w:r>
          </w:p>
        </w:tc>
        <w:tc>
          <w:tcPr>
            <w:tcW w:w="3032" w:type="dxa"/>
          </w:tcPr>
          <w:p w14:paraId="7E3B1591" w14:textId="77777777" w:rsidR="00406C4E" w:rsidRDefault="007707CB">
            <w:pPr>
              <w:pStyle w:val="TableParagraph"/>
              <w:spacing w:line="295" w:lineRule="exact"/>
              <w:ind w:left="132"/>
            </w:pPr>
            <w:r>
              <w:t>DBR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Limited</w:t>
            </w:r>
          </w:p>
        </w:tc>
        <w:tc>
          <w:tcPr>
            <w:tcW w:w="3223" w:type="dxa"/>
          </w:tcPr>
          <w:p w14:paraId="3BB76A7D" w14:textId="77777777" w:rsidR="00406C4E" w:rsidRDefault="007707CB">
            <w:pPr>
              <w:pStyle w:val="TableParagraph"/>
              <w:spacing w:line="295" w:lineRule="exact"/>
              <w:ind w:left="254"/>
            </w:pPr>
            <w:r>
              <w:t>Oxford</w:t>
            </w:r>
            <w:r>
              <w:rPr>
                <w:spacing w:val="28"/>
              </w:rPr>
              <w:t xml:space="preserve"> </w:t>
            </w:r>
            <w:r>
              <w:t>Finance</w:t>
            </w:r>
            <w:r>
              <w:rPr>
                <w:spacing w:val="33"/>
              </w:rPr>
              <w:t xml:space="preserve"> </w:t>
            </w:r>
            <w:r>
              <w:rPr>
                <w:spacing w:val="-2"/>
              </w:rPr>
              <w:t>Limited</w:t>
            </w:r>
          </w:p>
        </w:tc>
      </w:tr>
      <w:tr w:rsidR="00406C4E" w14:paraId="14A9E5CD" w14:textId="77777777">
        <w:trPr>
          <w:trHeight w:val="665"/>
        </w:trPr>
        <w:tc>
          <w:tcPr>
            <w:tcW w:w="3069" w:type="dxa"/>
          </w:tcPr>
          <w:p w14:paraId="092835F5" w14:textId="2F53FBED" w:rsidR="00406C4E" w:rsidRDefault="00406C4E">
            <w:pPr>
              <w:pStyle w:val="TableParagraph"/>
              <w:spacing w:before="80" w:line="276" w:lineRule="exact"/>
              <w:ind w:right="141"/>
            </w:pPr>
          </w:p>
        </w:tc>
        <w:tc>
          <w:tcPr>
            <w:tcW w:w="3032" w:type="dxa"/>
          </w:tcPr>
          <w:p w14:paraId="66AABA50" w14:textId="77777777" w:rsidR="00406C4E" w:rsidRDefault="007707CB">
            <w:pPr>
              <w:pStyle w:val="TableParagraph"/>
              <w:spacing w:before="214"/>
              <w:ind w:left="132"/>
            </w:pPr>
            <w:r>
              <w:t>FICO</w:t>
            </w:r>
            <w:r>
              <w:rPr>
                <w:spacing w:val="18"/>
              </w:rPr>
              <w:t xml:space="preserve"> </w:t>
            </w:r>
            <w:r>
              <w:t>Finance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Limited</w:t>
            </w:r>
          </w:p>
        </w:tc>
        <w:tc>
          <w:tcPr>
            <w:tcW w:w="3223" w:type="dxa"/>
          </w:tcPr>
          <w:p w14:paraId="3EBA85C0" w14:textId="77777777" w:rsidR="00406C4E" w:rsidRDefault="007707CB">
            <w:pPr>
              <w:pStyle w:val="TableParagraph"/>
              <w:spacing w:before="214"/>
              <w:ind w:left="254"/>
            </w:pPr>
            <w:r>
              <w:t>Pepper</w:t>
            </w:r>
            <w:r>
              <w:rPr>
                <w:spacing w:val="22"/>
              </w:rPr>
              <w:t xml:space="preserve"> </w:t>
            </w:r>
            <w:r>
              <w:t>New</w:t>
            </w:r>
            <w:r>
              <w:rPr>
                <w:spacing w:val="23"/>
              </w:rPr>
              <w:t xml:space="preserve"> </w:t>
            </w:r>
            <w:r>
              <w:t>Zealand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Limited</w:t>
            </w:r>
          </w:p>
        </w:tc>
      </w:tr>
      <w:tr w:rsidR="00406C4E" w14:paraId="2AC555D7" w14:textId="77777777">
        <w:trPr>
          <w:trHeight w:val="664"/>
        </w:trPr>
        <w:tc>
          <w:tcPr>
            <w:tcW w:w="3069" w:type="dxa"/>
          </w:tcPr>
          <w:p w14:paraId="54E1B526" w14:textId="77777777" w:rsidR="00406C4E" w:rsidRDefault="007707CB">
            <w:pPr>
              <w:pStyle w:val="TableParagraph"/>
              <w:spacing w:before="144"/>
            </w:pPr>
            <w:r>
              <w:t>ASAP</w:t>
            </w:r>
            <w:r>
              <w:rPr>
                <w:spacing w:val="21"/>
              </w:rPr>
              <w:t xml:space="preserve"> </w:t>
            </w:r>
            <w:r>
              <w:t>Finance</w:t>
            </w:r>
            <w:r>
              <w:rPr>
                <w:spacing w:val="21"/>
              </w:rPr>
              <w:t xml:space="preserve"> </w:t>
            </w:r>
            <w:r>
              <w:rPr>
                <w:spacing w:val="-2"/>
              </w:rPr>
              <w:t>Limited</w:t>
            </w:r>
          </w:p>
        </w:tc>
        <w:tc>
          <w:tcPr>
            <w:tcW w:w="3032" w:type="dxa"/>
          </w:tcPr>
          <w:p w14:paraId="71EF5E2D" w14:textId="77777777" w:rsidR="00406C4E" w:rsidRDefault="007707CB">
            <w:pPr>
              <w:pStyle w:val="TableParagraph"/>
              <w:spacing w:before="34" w:line="211" w:lineRule="auto"/>
              <w:ind w:left="132" w:right="140"/>
            </w:pPr>
            <w:r>
              <w:t xml:space="preserve">First Mortgage Managers </w:t>
            </w:r>
            <w:r>
              <w:rPr>
                <w:spacing w:val="-2"/>
              </w:rPr>
              <w:t>Limited</w:t>
            </w:r>
          </w:p>
        </w:tc>
        <w:tc>
          <w:tcPr>
            <w:tcW w:w="3223" w:type="dxa"/>
          </w:tcPr>
          <w:p w14:paraId="06FCC95B" w14:textId="77777777" w:rsidR="00406C4E" w:rsidRDefault="007707CB">
            <w:pPr>
              <w:pStyle w:val="TableParagraph"/>
              <w:spacing w:before="144"/>
              <w:ind w:left="254"/>
            </w:pPr>
            <w:r>
              <w:t>Pioneer</w:t>
            </w:r>
            <w:r>
              <w:rPr>
                <w:spacing w:val="28"/>
              </w:rPr>
              <w:t xml:space="preserve"> </w:t>
            </w:r>
            <w:r>
              <w:t>Finance</w:t>
            </w:r>
            <w:r>
              <w:rPr>
                <w:spacing w:val="25"/>
              </w:rPr>
              <w:t xml:space="preserve"> </w:t>
            </w:r>
            <w:r>
              <w:rPr>
                <w:spacing w:val="-2"/>
              </w:rPr>
              <w:t>Limited</w:t>
            </w:r>
          </w:p>
        </w:tc>
      </w:tr>
      <w:tr w:rsidR="00406C4E" w14:paraId="092B1860" w14:textId="77777777">
        <w:trPr>
          <w:trHeight w:val="457"/>
        </w:trPr>
        <w:tc>
          <w:tcPr>
            <w:tcW w:w="3069" w:type="dxa"/>
          </w:tcPr>
          <w:p w14:paraId="6F7AF244" w14:textId="77777777" w:rsidR="00406C4E" w:rsidRDefault="007707CB">
            <w:pPr>
              <w:pStyle w:val="TableParagraph"/>
              <w:spacing w:before="74"/>
            </w:pPr>
            <w:r>
              <w:t>ASB</w:t>
            </w:r>
            <w:r>
              <w:rPr>
                <w:spacing w:val="7"/>
              </w:rPr>
              <w:t xml:space="preserve"> </w:t>
            </w:r>
            <w:r>
              <w:t>Bank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Limited</w:t>
            </w:r>
          </w:p>
        </w:tc>
        <w:tc>
          <w:tcPr>
            <w:tcW w:w="3032" w:type="dxa"/>
          </w:tcPr>
          <w:p w14:paraId="5AAD20C0" w14:textId="77777777" w:rsidR="00406C4E" w:rsidRDefault="007707CB">
            <w:pPr>
              <w:pStyle w:val="TableParagraph"/>
              <w:spacing w:before="74"/>
              <w:ind w:left="132"/>
            </w:pPr>
            <w:r>
              <w:t>Funding</w:t>
            </w:r>
            <w:r>
              <w:rPr>
                <w:spacing w:val="34"/>
              </w:rPr>
              <w:t xml:space="preserve"> </w:t>
            </w:r>
            <w:r>
              <w:t>Partners</w:t>
            </w:r>
            <w:r>
              <w:rPr>
                <w:spacing w:val="36"/>
              </w:rPr>
              <w:t xml:space="preserve"> </w:t>
            </w:r>
            <w:r>
              <w:rPr>
                <w:spacing w:val="-2"/>
              </w:rPr>
              <w:t>Limited</w:t>
            </w:r>
          </w:p>
        </w:tc>
        <w:tc>
          <w:tcPr>
            <w:tcW w:w="3223" w:type="dxa"/>
          </w:tcPr>
          <w:p w14:paraId="3ECE3DF1" w14:textId="77777777" w:rsidR="00406C4E" w:rsidRDefault="007707CB">
            <w:pPr>
              <w:pStyle w:val="TableParagraph"/>
              <w:spacing w:before="74"/>
              <w:ind w:left="254"/>
            </w:pPr>
            <w:r>
              <w:t>Plus</w:t>
            </w:r>
            <w:r>
              <w:rPr>
                <w:spacing w:val="21"/>
              </w:rPr>
              <w:t xml:space="preserve"> </w:t>
            </w:r>
            <w:r>
              <w:t>Finance</w:t>
            </w:r>
            <w:r>
              <w:rPr>
                <w:spacing w:val="21"/>
              </w:rPr>
              <w:t xml:space="preserve"> </w:t>
            </w:r>
            <w:r>
              <w:rPr>
                <w:spacing w:val="-2"/>
              </w:rPr>
              <w:t>Limited</w:t>
            </w:r>
          </w:p>
        </w:tc>
      </w:tr>
      <w:tr w:rsidR="00406C4E" w14:paraId="4FD7F7DB" w14:textId="77777777">
        <w:trPr>
          <w:trHeight w:val="666"/>
        </w:trPr>
        <w:tc>
          <w:tcPr>
            <w:tcW w:w="3069" w:type="dxa"/>
          </w:tcPr>
          <w:p w14:paraId="5552DBD6" w14:textId="77777777" w:rsidR="00406C4E" w:rsidRDefault="007707CB">
            <w:pPr>
              <w:pStyle w:val="TableParagraph"/>
              <w:spacing w:before="214"/>
            </w:pPr>
            <w:r>
              <w:t>Avanti</w:t>
            </w:r>
            <w:r>
              <w:rPr>
                <w:spacing w:val="29"/>
              </w:rPr>
              <w:t xml:space="preserve"> </w:t>
            </w:r>
            <w:r>
              <w:t>Finance</w:t>
            </w:r>
            <w:r>
              <w:rPr>
                <w:spacing w:val="29"/>
              </w:rPr>
              <w:t xml:space="preserve"> </w:t>
            </w:r>
            <w:r>
              <w:rPr>
                <w:spacing w:val="-2"/>
              </w:rPr>
              <w:t>Limited</w:t>
            </w:r>
          </w:p>
        </w:tc>
        <w:tc>
          <w:tcPr>
            <w:tcW w:w="3032" w:type="dxa"/>
          </w:tcPr>
          <w:p w14:paraId="66C88D16" w14:textId="77777777" w:rsidR="00406C4E" w:rsidRDefault="007707CB">
            <w:pPr>
              <w:pStyle w:val="TableParagraph"/>
              <w:spacing w:before="214"/>
              <w:ind w:left="132"/>
            </w:pPr>
            <w:r>
              <w:t>General</w:t>
            </w:r>
            <w:r>
              <w:rPr>
                <w:spacing w:val="25"/>
              </w:rPr>
              <w:t xml:space="preserve"> </w:t>
            </w:r>
            <w:r>
              <w:t>Finance</w:t>
            </w:r>
            <w:r>
              <w:rPr>
                <w:spacing w:val="28"/>
              </w:rPr>
              <w:t xml:space="preserve"> </w:t>
            </w:r>
            <w:r>
              <w:rPr>
                <w:spacing w:val="-2"/>
              </w:rPr>
              <w:t>Limited</w:t>
            </w:r>
          </w:p>
        </w:tc>
        <w:tc>
          <w:tcPr>
            <w:tcW w:w="3223" w:type="dxa"/>
          </w:tcPr>
          <w:p w14:paraId="36D977DC" w14:textId="77777777" w:rsidR="00406C4E" w:rsidRDefault="007707CB">
            <w:pPr>
              <w:pStyle w:val="TableParagraph"/>
              <w:spacing w:before="80" w:line="276" w:lineRule="exact"/>
              <w:ind w:left="254"/>
            </w:pPr>
            <w:r>
              <w:t xml:space="preserve">Resimac Financial Securities </w:t>
            </w:r>
            <w:r>
              <w:rPr>
                <w:spacing w:val="-2"/>
              </w:rPr>
              <w:t>Limited</w:t>
            </w:r>
          </w:p>
        </w:tc>
      </w:tr>
      <w:tr w:rsidR="00406C4E" w14:paraId="456E76F2" w14:textId="77777777">
        <w:trPr>
          <w:trHeight w:val="664"/>
        </w:trPr>
        <w:tc>
          <w:tcPr>
            <w:tcW w:w="3069" w:type="dxa"/>
          </w:tcPr>
          <w:p w14:paraId="2B4C6A98" w14:textId="77777777" w:rsidR="00406C4E" w:rsidRDefault="007707CB">
            <w:pPr>
              <w:pStyle w:val="TableParagraph"/>
              <w:spacing w:before="34" w:line="211" w:lineRule="auto"/>
            </w:pPr>
            <w:r>
              <w:t xml:space="preserve">Bank of China (New Zealand ) </w:t>
            </w:r>
            <w:r>
              <w:rPr>
                <w:spacing w:val="-2"/>
              </w:rPr>
              <w:t>Limited</w:t>
            </w:r>
          </w:p>
        </w:tc>
        <w:tc>
          <w:tcPr>
            <w:tcW w:w="3032" w:type="dxa"/>
          </w:tcPr>
          <w:p w14:paraId="2DA2217C" w14:textId="77777777" w:rsidR="00406C4E" w:rsidRDefault="007707CB">
            <w:pPr>
              <w:pStyle w:val="TableParagraph"/>
              <w:spacing w:before="144"/>
              <w:ind w:left="132"/>
            </w:pPr>
            <w:r>
              <w:t>Gold</w:t>
            </w:r>
            <w:r>
              <w:rPr>
                <w:spacing w:val="14"/>
              </w:rPr>
              <w:t xml:space="preserve"> </w:t>
            </w:r>
            <w:r>
              <w:t>Band</w:t>
            </w:r>
            <w:r>
              <w:rPr>
                <w:spacing w:val="15"/>
              </w:rPr>
              <w:t xml:space="preserve"> </w:t>
            </w:r>
            <w:r>
              <w:t>Finance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Limited</w:t>
            </w:r>
          </w:p>
        </w:tc>
        <w:tc>
          <w:tcPr>
            <w:tcW w:w="3223" w:type="dxa"/>
          </w:tcPr>
          <w:p w14:paraId="3FEB6AD6" w14:textId="77777777" w:rsidR="00406C4E" w:rsidRDefault="007707CB">
            <w:pPr>
              <w:pStyle w:val="TableParagraph"/>
              <w:spacing w:before="144"/>
              <w:ind w:left="254"/>
            </w:pPr>
            <w:r>
              <w:t>Southern</w:t>
            </w:r>
            <w:r>
              <w:rPr>
                <w:spacing w:val="22"/>
              </w:rPr>
              <w:t xml:space="preserve"> </w:t>
            </w:r>
            <w:r>
              <w:t>Cross</w:t>
            </w:r>
            <w:r>
              <w:rPr>
                <w:spacing w:val="28"/>
              </w:rPr>
              <w:t xml:space="preserve"> </w:t>
            </w:r>
            <w:r>
              <w:t>Finance</w:t>
            </w:r>
            <w:r>
              <w:rPr>
                <w:spacing w:val="29"/>
              </w:rPr>
              <w:t xml:space="preserve"> </w:t>
            </w:r>
            <w:r>
              <w:rPr>
                <w:spacing w:val="-2"/>
              </w:rPr>
              <w:t>Limited</w:t>
            </w:r>
          </w:p>
        </w:tc>
      </w:tr>
      <w:tr w:rsidR="00406C4E" w14:paraId="6F3BE177" w14:textId="77777777">
        <w:trPr>
          <w:trHeight w:val="446"/>
        </w:trPr>
        <w:tc>
          <w:tcPr>
            <w:tcW w:w="3069" w:type="dxa"/>
          </w:tcPr>
          <w:p w14:paraId="39D60EA3" w14:textId="77777777" w:rsidR="00406C4E" w:rsidRDefault="007707CB">
            <w:pPr>
              <w:pStyle w:val="TableParagraph"/>
              <w:spacing w:before="74"/>
            </w:pPr>
            <w:r>
              <w:t>Bank</w:t>
            </w:r>
            <w:r>
              <w:rPr>
                <w:spacing w:val="12"/>
              </w:rPr>
              <w:t xml:space="preserve"> </w:t>
            </w:r>
            <w:r>
              <w:t>of</w:t>
            </w:r>
            <w:r>
              <w:rPr>
                <w:spacing w:val="13"/>
              </w:rPr>
              <w:t xml:space="preserve"> </w:t>
            </w:r>
            <w:r>
              <w:t>New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Zealand</w:t>
            </w:r>
          </w:p>
        </w:tc>
        <w:tc>
          <w:tcPr>
            <w:tcW w:w="3032" w:type="dxa"/>
          </w:tcPr>
          <w:p w14:paraId="63FC4C31" w14:textId="77777777" w:rsidR="00406C4E" w:rsidRDefault="007707CB">
            <w:pPr>
              <w:pStyle w:val="TableParagraph"/>
              <w:spacing w:before="74"/>
              <w:ind w:left="132"/>
            </w:pPr>
            <w:r>
              <w:t>Heartland</w:t>
            </w:r>
            <w:r>
              <w:rPr>
                <w:spacing w:val="22"/>
              </w:rPr>
              <w:t xml:space="preserve"> </w:t>
            </w:r>
            <w:r>
              <w:t>Bank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</w:rPr>
              <w:t>Limited</w:t>
            </w:r>
          </w:p>
        </w:tc>
        <w:tc>
          <w:tcPr>
            <w:tcW w:w="3223" w:type="dxa"/>
          </w:tcPr>
          <w:p w14:paraId="6103F0DB" w14:textId="77777777" w:rsidR="00406C4E" w:rsidRDefault="007707CB">
            <w:pPr>
              <w:pStyle w:val="TableParagraph"/>
              <w:spacing w:before="74"/>
              <w:ind w:left="253"/>
            </w:pPr>
            <w:r>
              <w:t>Southland</w:t>
            </w:r>
            <w:r>
              <w:rPr>
                <w:spacing w:val="30"/>
              </w:rPr>
              <w:t xml:space="preserve"> </w:t>
            </w:r>
            <w:r>
              <w:t>Building</w:t>
            </w:r>
            <w:r>
              <w:rPr>
                <w:spacing w:val="33"/>
              </w:rPr>
              <w:t xml:space="preserve"> </w:t>
            </w:r>
            <w:r>
              <w:rPr>
                <w:spacing w:val="-2"/>
              </w:rPr>
              <w:t>Society</w:t>
            </w:r>
          </w:p>
        </w:tc>
      </w:tr>
      <w:tr w:rsidR="00406C4E" w14:paraId="78C8AABE" w14:textId="77777777">
        <w:trPr>
          <w:trHeight w:val="921"/>
        </w:trPr>
        <w:tc>
          <w:tcPr>
            <w:tcW w:w="3069" w:type="dxa"/>
          </w:tcPr>
          <w:p w14:paraId="67457F40" w14:textId="77777777" w:rsidR="00406C4E" w:rsidRDefault="00406C4E">
            <w:pPr>
              <w:pStyle w:val="TableParagraph"/>
              <w:spacing w:before="13"/>
              <w:ind w:left="0"/>
              <w:rPr>
                <w:sz w:val="23"/>
              </w:rPr>
            </w:pPr>
          </w:p>
          <w:p w14:paraId="702F9F2D" w14:textId="77777777" w:rsidR="00406C4E" w:rsidRDefault="007707CB">
            <w:pPr>
              <w:pStyle w:val="TableParagraph"/>
            </w:pPr>
            <w:r>
              <w:t>Basecorp</w:t>
            </w:r>
            <w:r>
              <w:rPr>
                <w:spacing w:val="24"/>
              </w:rPr>
              <w:t xml:space="preserve"> </w:t>
            </w:r>
            <w:r>
              <w:t>Finance</w:t>
            </w:r>
            <w:r>
              <w:rPr>
                <w:spacing w:val="27"/>
              </w:rPr>
              <w:t xml:space="preserve"> </w:t>
            </w:r>
            <w:r>
              <w:rPr>
                <w:spacing w:val="-2"/>
              </w:rPr>
              <w:t>Limited</w:t>
            </w:r>
          </w:p>
        </w:tc>
        <w:tc>
          <w:tcPr>
            <w:tcW w:w="3032" w:type="dxa"/>
          </w:tcPr>
          <w:p w14:paraId="6DFA74E2" w14:textId="77777777" w:rsidR="00406C4E" w:rsidRDefault="007707CB">
            <w:pPr>
              <w:pStyle w:val="TableParagraph"/>
              <w:spacing w:before="91" w:line="211" w:lineRule="auto"/>
              <w:ind w:left="132" w:right="140"/>
            </w:pPr>
            <w:r>
              <w:t>Industrial and Commercial Bank of China (New Zealand)</w:t>
            </w:r>
          </w:p>
          <w:p w14:paraId="3C6305E7" w14:textId="77777777" w:rsidR="00406C4E" w:rsidRDefault="007707CB">
            <w:pPr>
              <w:pStyle w:val="TableParagraph"/>
              <w:spacing w:line="259" w:lineRule="exact"/>
              <w:ind w:left="132"/>
            </w:pPr>
            <w:r>
              <w:rPr>
                <w:spacing w:val="-2"/>
              </w:rPr>
              <w:t>Limited</w:t>
            </w:r>
          </w:p>
        </w:tc>
        <w:tc>
          <w:tcPr>
            <w:tcW w:w="3223" w:type="dxa"/>
          </w:tcPr>
          <w:p w14:paraId="3DE635E0" w14:textId="77777777" w:rsidR="00406C4E" w:rsidRDefault="00406C4E">
            <w:pPr>
              <w:pStyle w:val="TableParagraph"/>
              <w:spacing w:before="12"/>
              <w:ind w:left="0"/>
              <w:rPr>
                <w:sz w:val="23"/>
              </w:rPr>
            </w:pPr>
          </w:p>
          <w:p w14:paraId="43ADACBD" w14:textId="77777777" w:rsidR="00406C4E" w:rsidRDefault="007707CB">
            <w:pPr>
              <w:pStyle w:val="TableParagraph"/>
              <w:spacing w:before="1"/>
              <w:ind w:left="254"/>
            </w:pPr>
            <w:r>
              <w:t>The</w:t>
            </w:r>
            <w:r>
              <w:rPr>
                <w:spacing w:val="23"/>
              </w:rPr>
              <w:t xml:space="preserve"> </w:t>
            </w:r>
            <w:r>
              <w:t>Co-operative</w:t>
            </w:r>
            <w:r>
              <w:rPr>
                <w:spacing w:val="23"/>
              </w:rPr>
              <w:t xml:space="preserve"> </w:t>
            </w:r>
            <w:r>
              <w:t>Bank</w:t>
            </w:r>
            <w:r>
              <w:rPr>
                <w:spacing w:val="30"/>
              </w:rPr>
              <w:t xml:space="preserve"> </w:t>
            </w:r>
            <w:r>
              <w:rPr>
                <w:spacing w:val="-2"/>
              </w:rPr>
              <w:t>Limited</w:t>
            </w:r>
          </w:p>
        </w:tc>
      </w:tr>
      <w:tr w:rsidR="00406C4E" w14:paraId="0DDF8A71" w14:textId="77777777">
        <w:trPr>
          <w:trHeight w:val="584"/>
        </w:trPr>
        <w:tc>
          <w:tcPr>
            <w:tcW w:w="3069" w:type="dxa"/>
          </w:tcPr>
          <w:p w14:paraId="7387C217" w14:textId="7ACE0CE9" w:rsidR="00406C4E" w:rsidRDefault="00406C4E">
            <w:pPr>
              <w:pStyle w:val="TableParagraph"/>
              <w:spacing w:line="275" w:lineRule="exact"/>
            </w:pPr>
          </w:p>
        </w:tc>
        <w:tc>
          <w:tcPr>
            <w:tcW w:w="3032" w:type="dxa"/>
          </w:tcPr>
          <w:p w14:paraId="3A2DEC2F" w14:textId="149EDF7B" w:rsidR="00406C4E" w:rsidRDefault="00406C4E">
            <w:pPr>
              <w:pStyle w:val="TableParagraph"/>
              <w:spacing w:before="134"/>
              <w:ind w:left="132"/>
            </w:pPr>
          </w:p>
        </w:tc>
        <w:tc>
          <w:tcPr>
            <w:tcW w:w="3223" w:type="dxa"/>
          </w:tcPr>
          <w:p w14:paraId="0ECA9C6C" w14:textId="77777777" w:rsidR="00406C4E" w:rsidRDefault="007707CB">
            <w:pPr>
              <w:pStyle w:val="TableParagraph"/>
              <w:spacing w:before="134"/>
              <w:ind w:left="254"/>
            </w:pPr>
            <w:r>
              <w:t>TSB</w:t>
            </w:r>
            <w:r>
              <w:rPr>
                <w:spacing w:val="8"/>
              </w:rPr>
              <w:t xml:space="preserve"> </w:t>
            </w:r>
            <w:r>
              <w:t>Bank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Limited</w:t>
            </w:r>
          </w:p>
        </w:tc>
      </w:tr>
      <w:tr w:rsidR="00406C4E" w14:paraId="2E331741" w14:textId="77777777">
        <w:trPr>
          <w:trHeight w:val="596"/>
        </w:trPr>
        <w:tc>
          <w:tcPr>
            <w:tcW w:w="3069" w:type="dxa"/>
          </w:tcPr>
          <w:p w14:paraId="53CED529" w14:textId="77777777" w:rsidR="00406C4E" w:rsidRDefault="007707CB">
            <w:pPr>
              <w:pStyle w:val="TableParagraph"/>
              <w:spacing w:before="10" w:line="276" w:lineRule="exact"/>
            </w:pPr>
            <w:r>
              <w:t>China Construction Bank (New Zealand) Limited</w:t>
            </w:r>
          </w:p>
        </w:tc>
        <w:tc>
          <w:tcPr>
            <w:tcW w:w="3032" w:type="dxa"/>
          </w:tcPr>
          <w:p w14:paraId="40D46401" w14:textId="77777777" w:rsidR="00406C4E" w:rsidRDefault="007707CB">
            <w:pPr>
              <w:pStyle w:val="TableParagraph"/>
              <w:spacing w:before="145"/>
              <w:ind w:left="132"/>
            </w:pPr>
            <w:r>
              <w:t>Metro</w:t>
            </w:r>
            <w:r>
              <w:rPr>
                <w:spacing w:val="24"/>
              </w:rPr>
              <w:t xml:space="preserve"> </w:t>
            </w:r>
            <w:r>
              <w:t>Finance</w:t>
            </w:r>
            <w:r>
              <w:rPr>
                <w:spacing w:val="25"/>
              </w:rPr>
              <w:t xml:space="preserve"> </w:t>
            </w:r>
            <w:r>
              <w:rPr>
                <w:spacing w:val="-2"/>
              </w:rPr>
              <w:t>Limited</w:t>
            </w:r>
          </w:p>
        </w:tc>
        <w:tc>
          <w:tcPr>
            <w:tcW w:w="3223" w:type="dxa"/>
          </w:tcPr>
          <w:p w14:paraId="2F0D5999" w14:textId="4DD23743" w:rsidR="00406C4E" w:rsidRDefault="00406C4E">
            <w:pPr>
              <w:pStyle w:val="TableParagraph"/>
              <w:spacing w:before="145"/>
              <w:ind w:left="254"/>
            </w:pPr>
          </w:p>
        </w:tc>
      </w:tr>
      <w:tr w:rsidR="00406C4E" w14:paraId="02A3EA7D" w14:textId="77777777">
        <w:trPr>
          <w:trHeight w:val="666"/>
        </w:trPr>
        <w:tc>
          <w:tcPr>
            <w:tcW w:w="3069" w:type="dxa"/>
          </w:tcPr>
          <w:p w14:paraId="790FD5D4" w14:textId="77777777" w:rsidR="00406C4E" w:rsidRDefault="007707CB">
            <w:pPr>
              <w:pStyle w:val="TableParagraph"/>
              <w:spacing w:before="144"/>
            </w:pPr>
            <w:r>
              <w:t>Credit</w:t>
            </w:r>
            <w:r>
              <w:rPr>
                <w:spacing w:val="22"/>
              </w:rPr>
              <w:t xml:space="preserve"> </w:t>
            </w:r>
            <w:r>
              <w:t>Union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Baywide</w:t>
            </w:r>
          </w:p>
        </w:tc>
        <w:tc>
          <w:tcPr>
            <w:tcW w:w="3032" w:type="dxa"/>
          </w:tcPr>
          <w:p w14:paraId="6F8B0F36" w14:textId="77777777" w:rsidR="00406C4E" w:rsidRDefault="007707CB">
            <w:pPr>
              <w:pStyle w:val="TableParagraph"/>
              <w:spacing w:before="34" w:line="211" w:lineRule="auto"/>
              <w:ind w:left="132"/>
            </w:pPr>
            <w:r>
              <w:t xml:space="preserve">Midlands Fund Management </w:t>
            </w:r>
            <w:r>
              <w:rPr>
                <w:spacing w:val="-2"/>
              </w:rPr>
              <w:t>Limited</w:t>
            </w:r>
          </w:p>
        </w:tc>
        <w:tc>
          <w:tcPr>
            <w:tcW w:w="3223" w:type="dxa"/>
          </w:tcPr>
          <w:p w14:paraId="44D38BB8" w14:textId="77777777" w:rsidR="00406C4E" w:rsidRDefault="007707CB">
            <w:pPr>
              <w:pStyle w:val="TableParagraph"/>
              <w:spacing w:before="144"/>
              <w:ind w:left="254"/>
            </w:pPr>
            <w:r>
              <w:t>Wroxton</w:t>
            </w:r>
            <w:r>
              <w:rPr>
                <w:spacing w:val="30"/>
              </w:rPr>
              <w:t xml:space="preserve"> </w:t>
            </w:r>
            <w:r>
              <w:t>Finance</w:t>
            </w:r>
            <w:r>
              <w:rPr>
                <w:spacing w:val="33"/>
              </w:rPr>
              <w:t xml:space="preserve"> </w:t>
            </w:r>
            <w:r>
              <w:rPr>
                <w:spacing w:val="-2"/>
              </w:rPr>
              <w:t>Limited</w:t>
            </w:r>
          </w:p>
        </w:tc>
      </w:tr>
      <w:tr w:rsidR="00406C4E" w14:paraId="0AC023F7" w14:textId="77777777">
        <w:trPr>
          <w:trHeight w:val="364"/>
        </w:trPr>
        <w:tc>
          <w:tcPr>
            <w:tcW w:w="3069" w:type="dxa"/>
          </w:tcPr>
          <w:p w14:paraId="65676C50" w14:textId="77777777" w:rsidR="00406C4E" w:rsidRDefault="007707CB">
            <w:pPr>
              <w:pStyle w:val="TableParagraph"/>
              <w:spacing w:before="75" w:line="269" w:lineRule="exact"/>
            </w:pPr>
            <w:r>
              <w:t>Cressida</w:t>
            </w:r>
            <w:r>
              <w:rPr>
                <w:spacing w:val="20"/>
              </w:rPr>
              <w:t xml:space="preserve"> </w:t>
            </w:r>
            <w:r>
              <w:t>Capital</w:t>
            </w:r>
            <w:r>
              <w:rPr>
                <w:spacing w:val="23"/>
              </w:rPr>
              <w:t xml:space="preserve"> </w:t>
            </w:r>
            <w:r>
              <w:t>One</w:t>
            </w:r>
            <w:r>
              <w:rPr>
                <w:spacing w:val="24"/>
              </w:rPr>
              <w:t xml:space="preserve"> </w:t>
            </w:r>
            <w:r>
              <w:rPr>
                <w:spacing w:val="-2"/>
              </w:rPr>
              <w:t>Limited</w:t>
            </w:r>
          </w:p>
        </w:tc>
        <w:tc>
          <w:tcPr>
            <w:tcW w:w="3032" w:type="dxa"/>
          </w:tcPr>
          <w:p w14:paraId="4BB32E07" w14:textId="77777777" w:rsidR="00406C4E" w:rsidRDefault="00406C4E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223" w:type="dxa"/>
          </w:tcPr>
          <w:p w14:paraId="33F9A1C7" w14:textId="77777777" w:rsidR="00406C4E" w:rsidRDefault="00406C4E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083077F3" w14:textId="77777777" w:rsidR="00406C4E" w:rsidRDefault="00406C4E">
      <w:pPr>
        <w:rPr>
          <w:rFonts w:ascii="Times New Roman"/>
        </w:rPr>
        <w:sectPr w:rsidR="00406C4E">
          <w:headerReference w:type="default" r:id="rId8"/>
          <w:footerReference w:type="default" r:id="rId9"/>
          <w:type w:val="continuous"/>
          <w:pgSz w:w="11910" w:h="16840"/>
          <w:pgMar w:top="1160" w:right="880" w:bottom="1140" w:left="1340" w:header="376" w:footer="940" w:gutter="0"/>
          <w:pgNumType w:start="1"/>
          <w:cols w:space="720"/>
        </w:sectPr>
      </w:pPr>
    </w:p>
    <w:p w14:paraId="4676681D" w14:textId="77777777" w:rsidR="00406C4E" w:rsidRDefault="00406C4E">
      <w:pPr>
        <w:pStyle w:val="BodyText"/>
        <w:ind w:left="0"/>
        <w:rPr>
          <w:sz w:val="20"/>
        </w:rPr>
      </w:pPr>
    </w:p>
    <w:p w14:paraId="4784FB46" w14:textId="77777777" w:rsidR="00406C4E" w:rsidRDefault="00406C4E">
      <w:pPr>
        <w:pStyle w:val="BodyText"/>
        <w:spacing w:before="13"/>
        <w:ind w:left="0"/>
        <w:rPr>
          <w:sz w:val="17"/>
        </w:rPr>
      </w:pPr>
    </w:p>
    <w:p w14:paraId="53A884FE" w14:textId="77777777" w:rsidR="00406C4E" w:rsidRDefault="007707CB">
      <w:pPr>
        <w:pStyle w:val="BodyText"/>
      </w:pPr>
      <w:r>
        <w:t>We</w:t>
      </w:r>
      <w:r>
        <w:rPr>
          <w:spacing w:val="24"/>
        </w:rPr>
        <w:t xml:space="preserve"> </w:t>
      </w:r>
      <w:r>
        <w:t>do</w:t>
      </w:r>
      <w:r>
        <w:rPr>
          <w:spacing w:val="20"/>
        </w:rPr>
        <w:t xml:space="preserve"> </w:t>
      </w:r>
      <w:r>
        <w:t>not</w:t>
      </w:r>
      <w:r>
        <w:rPr>
          <w:spacing w:val="27"/>
        </w:rPr>
        <w:t xml:space="preserve"> </w:t>
      </w:r>
      <w:r>
        <w:t>provide</w:t>
      </w:r>
      <w:r>
        <w:rPr>
          <w:spacing w:val="24"/>
        </w:rPr>
        <w:t xml:space="preserve"> </w:t>
      </w:r>
      <w:r>
        <w:t>financial</w:t>
      </w:r>
      <w:r>
        <w:rPr>
          <w:spacing w:val="23"/>
        </w:rPr>
        <w:t xml:space="preserve"> </w:t>
      </w:r>
      <w:r>
        <w:t>advice</w:t>
      </w:r>
      <w:r>
        <w:rPr>
          <w:spacing w:val="24"/>
        </w:rPr>
        <w:t xml:space="preserve"> </w:t>
      </w:r>
      <w:r>
        <w:t>service</w:t>
      </w:r>
      <w:r>
        <w:rPr>
          <w:spacing w:val="24"/>
        </w:rPr>
        <w:t xml:space="preserve"> </w:t>
      </w:r>
      <w:r>
        <w:t>related</w:t>
      </w:r>
      <w:r>
        <w:rPr>
          <w:spacing w:val="22"/>
        </w:rPr>
        <w:t xml:space="preserve"> </w:t>
      </w:r>
      <w:r>
        <w:rPr>
          <w:spacing w:val="-5"/>
        </w:rPr>
        <w:t>to:</w:t>
      </w:r>
    </w:p>
    <w:p w14:paraId="0302F8F1" w14:textId="77777777" w:rsidR="00406C4E" w:rsidRDefault="007707CB">
      <w:pPr>
        <w:pStyle w:val="ListParagraph"/>
        <w:numPr>
          <w:ilvl w:val="0"/>
          <w:numId w:val="3"/>
        </w:numPr>
        <w:tabs>
          <w:tab w:val="left" w:pos="819"/>
          <w:tab w:val="left" w:pos="821"/>
        </w:tabs>
        <w:spacing w:before="145" w:line="307" w:lineRule="exact"/>
        <w:ind w:hanging="361"/>
      </w:pPr>
      <w:r>
        <w:t>Investment</w:t>
      </w:r>
      <w:r>
        <w:rPr>
          <w:spacing w:val="32"/>
        </w:rPr>
        <w:t xml:space="preserve"> </w:t>
      </w:r>
      <w:r>
        <w:t>products</w:t>
      </w:r>
      <w:r>
        <w:rPr>
          <w:spacing w:val="29"/>
        </w:rPr>
        <w:t xml:space="preserve"> </w:t>
      </w:r>
      <w:r>
        <w:t>(e.g.,</w:t>
      </w:r>
      <w:r>
        <w:rPr>
          <w:spacing w:val="36"/>
        </w:rPr>
        <w:t xml:space="preserve"> </w:t>
      </w:r>
      <w:r>
        <w:t>shares,</w:t>
      </w:r>
      <w:r>
        <w:rPr>
          <w:spacing w:val="35"/>
        </w:rPr>
        <w:t xml:space="preserve"> </w:t>
      </w:r>
      <w:r>
        <w:t>bonds,</w:t>
      </w:r>
      <w:r>
        <w:rPr>
          <w:spacing w:val="35"/>
        </w:rPr>
        <w:t xml:space="preserve"> </w:t>
      </w:r>
      <w:r>
        <w:t>managed</w:t>
      </w:r>
      <w:r>
        <w:rPr>
          <w:spacing w:val="27"/>
        </w:rPr>
        <w:t xml:space="preserve"> </w:t>
      </w:r>
      <w:r>
        <w:t>funds,</w:t>
      </w:r>
      <w:r>
        <w:rPr>
          <w:spacing w:val="35"/>
        </w:rPr>
        <w:t xml:space="preserve"> </w:t>
      </w:r>
      <w:r>
        <w:t>etc.)</w:t>
      </w:r>
      <w:r>
        <w:rPr>
          <w:spacing w:val="32"/>
        </w:rPr>
        <w:t xml:space="preserve"> </w:t>
      </w:r>
      <w:r>
        <w:t>and</w:t>
      </w:r>
      <w:r>
        <w:rPr>
          <w:spacing w:val="27"/>
        </w:rPr>
        <w:t xml:space="preserve"> </w:t>
      </w:r>
      <w:r>
        <w:t>KiwiSaver</w:t>
      </w:r>
      <w:r>
        <w:rPr>
          <w:spacing w:val="35"/>
        </w:rPr>
        <w:t xml:space="preserve"> </w:t>
      </w:r>
      <w:r>
        <w:t>products;</w:t>
      </w:r>
      <w:r>
        <w:rPr>
          <w:spacing w:val="36"/>
        </w:rPr>
        <w:t xml:space="preserve"> </w:t>
      </w:r>
      <w:r>
        <w:rPr>
          <w:spacing w:val="-5"/>
        </w:rPr>
        <w:t>and</w:t>
      </w:r>
    </w:p>
    <w:p w14:paraId="2414E1E9" w14:textId="77777777" w:rsidR="00406C4E" w:rsidRDefault="007707CB">
      <w:pPr>
        <w:pStyle w:val="ListParagraph"/>
        <w:numPr>
          <w:ilvl w:val="0"/>
          <w:numId w:val="3"/>
        </w:numPr>
        <w:tabs>
          <w:tab w:val="left" w:pos="821"/>
        </w:tabs>
        <w:spacing w:line="299" w:lineRule="exact"/>
        <w:ind w:hanging="361"/>
      </w:pPr>
      <w:r>
        <w:t>Estate</w:t>
      </w:r>
      <w:r>
        <w:rPr>
          <w:spacing w:val="24"/>
        </w:rPr>
        <w:t xml:space="preserve"> </w:t>
      </w:r>
      <w:r>
        <w:t>planning</w:t>
      </w:r>
      <w:r>
        <w:rPr>
          <w:spacing w:val="22"/>
        </w:rPr>
        <w:t xml:space="preserve"> </w:t>
      </w:r>
      <w:r>
        <w:t>(such</w:t>
      </w:r>
      <w:r>
        <w:rPr>
          <w:spacing w:val="25"/>
        </w:rPr>
        <w:t xml:space="preserve"> </w:t>
      </w:r>
      <w:r>
        <w:t>as</w:t>
      </w:r>
      <w:r>
        <w:rPr>
          <w:spacing w:val="24"/>
        </w:rPr>
        <w:t xml:space="preserve"> </w:t>
      </w:r>
      <w:r>
        <w:t>Wills,</w:t>
      </w:r>
      <w:r>
        <w:rPr>
          <w:spacing w:val="30"/>
        </w:rPr>
        <w:t xml:space="preserve"> </w:t>
      </w:r>
      <w:r>
        <w:t>Enduring</w:t>
      </w:r>
      <w:r>
        <w:rPr>
          <w:spacing w:val="22"/>
        </w:rPr>
        <w:t xml:space="preserve"> </w:t>
      </w:r>
      <w:r>
        <w:t>Powers</w:t>
      </w:r>
      <w:r>
        <w:rPr>
          <w:spacing w:val="25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t>Attorney,</w:t>
      </w:r>
      <w:r>
        <w:rPr>
          <w:spacing w:val="29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trusts</w:t>
      </w:r>
      <w:r>
        <w:rPr>
          <w:spacing w:val="24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t>any</w:t>
      </w:r>
      <w:r>
        <w:rPr>
          <w:spacing w:val="30"/>
        </w:rPr>
        <w:t xml:space="preserve"> </w:t>
      </w:r>
      <w:r>
        <w:t>description);</w:t>
      </w:r>
      <w:r>
        <w:rPr>
          <w:spacing w:val="30"/>
        </w:rPr>
        <w:t xml:space="preserve"> </w:t>
      </w:r>
      <w:r>
        <w:rPr>
          <w:spacing w:val="-5"/>
        </w:rPr>
        <w:t>and</w:t>
      </w:r>
    </w:p>
    <w:p w14:paraId="502B6F81" w14:textId="77777777" w:rsidR="00406C4E" w:rsidRDefault="007707CB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line="298" w:lineRule="exact"/>
        <w:ind w:hanging="361"/>
      </w:pPr>
      <w:r>
        <w:t>General</w:t>
      </w:r>
      <w:r>
        <w:rPr>
          <w:spacing w:val="32"/>
        </w:rPr>
        <w:t xml:space="preserve"> </w:t>
      </w:r>
      <w:r>
        <w:t>Insurance</w:t>
      </w:r>
      <w:r>
        <w:rPr>
          <w:spacing w:val="35"/>
        </w:rPr>
        <w:t xml:space="preserve"> </w:t>
      </w:r>
      <w:r>
        <w:t>products;</w:t>
      </w:r>
      <w:r>
        <w:rPr>
          <w:spacing w:val="41"/>
        </w:rPr>
        <w:t xml:space="preserve"> </w:t>
      </w:r>
      <w:r>
        <w:rPr>
          <w:spacing w:val="-5"/>
        </w:rPr>
        <w:t>and</w:t>
      </w:r>
    </w:p>
    <w:p w14:paraId="2D6179C3" w14:textId="77777777" w:rsidR="00406C4E" w:rsidRDefault="007707CB">
      <w:pPr>
        <w:pStyle w:val="ListParagraph"/>
        <w:numPr>
          <w:ilvl w:val="0"/>
          <w:numId w:val="3"/>
        </w:numPr>
        <w:tabs>
          <w:tab w:val="left" w:pos="821"/>
        </w:tabs>
        <w:spacing w:line="305" w:lineRule="exact"/>
        <w:ind w:hanging="361"/>
      </w:pPr>
      <w:r>
        <w:t>Personal</w:t>
      </w:r>
      <w:r>
        <w:rPr>
          <w:spacing w:val="27"/>
        </w:rPr>
        <w:t xml:space="preserve"> </w:t>
      </w:r>
      <w:r>
        <w:t>Risk</w:t>
      </w:r>
      <w:r>
        <w:rPr>
          <w:spacing w:val="37"/>
        </w:rPr>
        <w:t xml:space="preserve"> </w:t>
      </w:r>
      <w:r>
        <w:t>Insurance</w:t>
      </w:r>
      <w:r>
        <w:rPr>
          <w:spacing w:val="29"/>
        </w:rPr>
        <w:t xml:space="preserve"> </w:t>
      </w:r>
      <w:r>
        <w:rPr>
          <w:spacing w:val="-2"/>
        </w:rPr>
        <w:t>products.</w:t>
      </w:r>
    </w:p>
    <w:p w14:paraId="0F88F5C6" w14:textId="77777777" w:rsidR="00406C4E" w:rsidRDefault="007707CB">
      <w:pPr>
        <w:pStyle w:val="BodyText"/>
        <w:spacing w:before="145" w:line="364" w:lineRule="auto"/>
        <w:ind w:right="526"/>
        <w:rPr>
          <w:rFonts w:ascii="Calibri"/>
        </w:rPr>
      </w:pPr>
      <w:r>
        <w:t>You</w:t>
      </w:r>
      <w:r>
        <w:rPr>
          <w:spacing w:val="23"/>
        </w:rPr>
        <w:t xml:space="preserve"> </w:t>
      </w:r>
      <w:r>
        <w:t>will</w:t>
      </w:r>
      <w:r>
        <w:rPr>
          <w:spacing w:val="23"/>
        </w:rPr>
        <w:t xml:space="preserve"> </w:t>
      </w:r>
      <w:r>
        <w:t>need</w:t>
      </w:r>
      <w:r>
        <w:rPr>
          <w:spacing w:val="22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t>consult</w:t>
      </w:r>
      <w:r>
        <w:rPr>
          <w:spacing w:val="29"/>
        </w:rPr>
        <w:t xml:space="preserve"> </w:t>
      </w:r>
      <w:r>
        <w:t>appropriate</w:t>
      </w:r>
      <w:r>
        <w:rPr>
          <w:spacing w:val="25"/>
        </w:rPr>
        <w:t xml:space="preserve"> </w:t>
      </w:r>
      <w:r>
        <w:t>specialists</w:t>
      </w:r>
      <w:r>
        <w:rPr>
          <w:spacing w:val="22"/>
        </w:rPr>
        <w:t xml:space="preserve"> </w:t>
      </w:r>
      <w:r>
        <w:t>if</w:t>
      </w:r>
      <w:r>
        <w:rPr>
          <w:spacing w:val="31"/>
        </w:rPr>
        <w:t xml:space="preserve"> </w:t>
      </w:r>
      <w:r>
        <w:t>you</w:t>
      </w:r>
      <w:r>
        <w:rPr>
          <w:spacing w:val="23"/>
        </w:rPr>
        <w:t xml:space="preserve"> </w:t>
      </w:r>
      <w:r>
        <w:t>would</w:t>
      </w:r>
      <w:r>
        <w:rPr>
          <w:spacing w:val="22"/>
        </w:rPr>
        <w:t xml:space="preserve"> </w:t>
      </w:r>
      <w:r>
        <w:t>like</w:t>
      </w:r>
      <w:r>
        <w:rPr>
          <w:spacing w:val="25"/>
        </w:rPr>
        <w:t xml:space="preserve"> </w:t>
      </w:r>
      <w:r>
        <w:t>advice</w:t>
      </w:r>
      <w:r>
        <w:rPr>
          <w:spacing w:val="25"/>
        </w:rPr>
        <w:t xml:space="preserve"> </w:t>
      </w:r>
      <w:r>
        <w:t>on</w:t>
      </w:r>
      <w:r>
        <w:rPr>
          <w:spacing w:val="23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products</w:t>
      </w:r>
      <w:r>
        <w:rPr>
          <w:spacing w:val="23"/>
        </w:rPr>
        <w:t xml:space="preserve"> </w:t>
      </w:r>
      <w:r>
        <w:t xml:space="preserve">above. </w:t>
      </w:r>
      <w:r>
        <w:rPr>
          <w:rFonts w:ascii="Calibri"/>
        </w:rPr>
        <w:t>Fees,</w:t>
      </w:r>
      <w:r>
        <w:rPr>
          <w:rFonts w:ascii="Calibri"/>
          <w:spacing w:val="9"/>
        </w:rPr>
        <w:t xml:space="preserve"> expenses, </w:t>
      </w:r>
      <w:r>
        <w:rPr>
          <w:rFonts w:ascii="Calibri"/>
        </w:rPr>
        <w:t>or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other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amounts payable</w:t>
      </w:r>
    </w:p>
    <w:p w14:paraId="14496ECB" w14:textId="77777777" w:rsidR="00406C4E" w:rsidRDefault="007707CB">
      <w:pPr>
        <w:pStyle w:val="BodyText"/>
        <w:spacing w:line="228" w:lineRule="auto"/>
        <w:ind w:right="173"/>
      </w:pPr>
      <w:r>
        <w:t>In</w:t>
      </w:r>
      <w:r>
        <w:rPr>
          <w:spacing w:val="27"/>
        </w:rPr>
        <w:t xml:space="preserve"> </w:t>
      </w:r>
      <w:r>
        <w:t>majority</w:t>
      </w:r>
      <w:r>
        <w:rPr>
          <w:spacing w:val="34"/>
        </w:rPr>
        <w:t xml:space="preserve"> </w:t>
      </w:r>
      <w:r>
        <w:t>of</w:t>
      </w:r>
      <w:r>
        <w:rPr>
          <w:spacing w:val="34"/>
        </w:rPr>
        <w:t xml:space="preserve"> </w:t>
      </w:r>
      <w:r>
        <w:t>cases</w:t>
      </w:r>
      <w:r>
        <w:rPr>
          <w:spacing w:val="28"/>
        </w:rPr>
        <w:t xml:space="preserve"> </w:t>
      </w:r>
      <w:r>
        <w:t>we</w:t>
      </w:r>
      <w:r>
        <w:rPr>
          <w:spacing w:val="28"/>
        </w:rPr>
        <w:t xml:space="preserve"> </w:t>
      </w:r>
      <w:r>
        <w:t>do</w:t>
      </w:r>
      <w:r>
        <w:rPr>
          <w:spacing w:val="24"/>
        </w:rPr>
        <w:t xml:space="preserve"> </w:t>
      </w:r>
      <w:r>
        <w:t>not</w:t>
      </w:r>
      <w:r>
        <w:rPr>
          <w:spacing w:val="31"/>
        </w:rPr>
        <w:t xml:space="preserve"> </w:t>
      </w:r>
      <w:r>
        <w:t>charge</w:t>
      </w:r>
      <w:r>
        <w:rPr>
          <w:spacing w:val="28"/>
        </w:rPr>
        <w:t xml:space="preserve"> </w:t>
      </w:r>
      <w:r>
        <w:t>any</w:t>
      </w:r>
      <w:r>
        <w:rPr>
          <w:spacing w:val="34"/>
        </w:rPr>
        <w:t xml:space="preserve"> </w:t>
      </w:r>
      <w:r>
        <w:t>fee,</w:t>
      </w:r>
      <w:r>
        <w:rPr>
          <w:spacing w:val="34"/>
        </w:rPr>
        <w:t xml:space="preserve"> </w:t>
      </w:r>
      <w:r>
        <w:t>expense</w:t>
      </w:r>
      <w:r>
        <w:rPr>
          <w:spacing w:val="28"/>
        </w:rPr>
        <w:t xml:space="preserve"> </w:t>
      </w:r>
      <w:r>
        <w:t>or</w:t>
      </w:r>
      <w:r>
        <w:rPr>
          <w:spacing w:val="34"/>
        </w:rPr>
        <w:t xml:space="preserve"> </w:t>
      </w:r>
      <w:r>
        <w:t>other</w:t>
      </w:r>
      <w:r>
        <w:rPr>
          <w:spacing w:val="34"/>
        </w:rPr>
        <w:t xml:space="preserve"> </w:t>
      </w:r>
      <w:r>
        <w:t>amount</w:t>
      </w:r>
      <w:r>
        <w:rPr>
          <w:spacing w:val="31"/>
        </w:rPr>
        <w:t xml:space="preserve"> </w:t>
      </w:r>
      <w:r>
        <w:t>for</w:t>
      </w:r>
      <w:r>
        <w:rPr>
          <w:spacing w:val="34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financial</w:t>
      </w:r>
      <w:r>
        <w:rPr>
          <w:spacing w:val="27"/>
        </w:rPr>
        <w:t xml:space="preserve"> </w:t>
      </w:r>
      <w:r>
        <w:t>advice provided</w:t>
      </w:r>
      <w:r>
        <w:rPr>
          <w:spacing w:val="21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you</w:t>
      </w:r>
      <w:r>
        <w:rPr>
          <w:spacing w:val="22"/>
        </w:rPr>
        <w:t xml:space="preserve"> </w:t>
      </w:r>
      <w:r>
        <w:t>or</w:t>
      </w:r>
      <w:r>
        <w:rPr>
          <w:spacing w:val="30"/>
        </w:rPr>
        <w:t xml:space="preserve"> </w:t>
      </w:r>
      <w:r>
        <w:t>for</w:t>
      </w:r>
      <w:r>
        <w:rPr>
          <w:spacing w:val="30"/>
        </w:rPr>
        <w:t xml:space="preserve"> </w:t>
      </w:r>
      <w:r>
        <w:t>implementing</w:t>
      </w:r>
      <w:r>
        <w:rPr>
          <w:spacing w:val="22"/>
        </w:rPr>
        <w:t xml:space="preserve"> </w:t>
      </w:r>
      <w:r>
        <w:t>that</w:t>
      </w:r>
      <w:r>
        <w:rPr>
          <w:spacing w:val="27"/>
        </w:rPr>
        <w:t xml:space="preserve"> </w:t>
      </w:r>
      <w:r>
        <w:t>advice.</w:t>
      </w:r>
      <w:r>
        <w:rPr>
          <w:spacing w:val="30"/>
        </w:rPr>
        <w:t xml:space="preserve"> </w:t>
      </w:r>
      <w:r>
        <w:t>Our</w:t>
      </w:r>
      <w:r>
        <w:rPr>
          <w:spacing w:val="27"/>
        </w:rPr>
        <w:t xml:space="preserve"> </w:t>
      </w:r>
      <w:r>
        <w:t>remuneration</w:t>
      </w:r>
      <w:r>
        <w:rPr>
          <w:spacing w:val="22"/>
        </w:rPr>
        <w:t xml:space="preserve"> </w:t>
      </w:r>
      <w:r>
        <w:t>is</w:t>
      </w:r>
      <w:r>
        <w:rPr>
          <w:spacing w:val="24"/>
        </w:rPr>
        <w:t xml:space="preserve"> </w:t>
      </w:r>
      <w:r>
        <w:t>paid</w:t>
      </w:r>
      <w:r>
        <w:rPr>
          <w:spacing w:val="21"/>
        </w:rPr>
        <w:t xml:space="preserve"> </w:t>
      </w:r>
      <w:r>
        <w:t>by</w:t>
      </w:r>
      <w:r>
        <w:rPr>
          <w:spacing w:val="30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product</w:t>
      </w:r>
      <w:r>
        <w:rPr>
          <w:spacing w:val="28"/>
        </w:rPr>
        <w:t xml:space="preserve"> </w:t>
      </w:r>
      <w:r>
        <w:t>providers</w:t>
      </w:r>
      <w:r>
        <w:rPr>
          <w:spacing w:val="24"/>
        </w:rPr>
        <w:t xml:space="preserve"> </w:t>
      </w:r>
      <w:r>
        <w:t>by way of commission.</w:t>
      </w:r>
    </w:p>
    <w:p w14:paraId="602C2E9F" w14:textId="77777777" w:rsidR="00406C4E" w:rsidRDefault="007707CB">
      <w:pPr>
        <w:pStyle w:val="BodyText"/>
        <w:spacing w:before="111" w:line="228" w:lineRule="auto"/>
        <w:ind w:right="173"/>
      </w:pPr>
      <w:r>
        <w:t>However,</w:t>
      </w:r>
      <w:r>
        <w:rPr>
          <w:spacing w:val="29"/>
        </w:rPr>
        <w:t xml:space="preserve"> </w:t>
      </w:r>
      <w:r>
        <w:t>we</w:t>
      </w:r>
      <w:r>
        <w:rPr>
          <w:spacing w:val="23"/>
        </w:rPr>
        <w:t xml:space="preserve"> </w:t>
      </w:r>
      <w:r>
        <w:t>may</w:t>
      </w:r>
      <w:r>
        <w:rPr>
          <w:spacing w:val="29"/>
        </w:rPr>
        <w:t xml:space="preserve"> </w:t>
      </w:r>
      <w:r>
        <w:t>charge</w:t>
      </w:r>
      <w:r>
        <w:rPr>
          <w:spacing w:val="23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fee</w:t>
      </w:r>
      <w:r>
        <w:rPr>
          <w:spacing w:val="23"/>
        </w:rPr>
        <w:t xml:space="preserve"> </w:t>
      </w:r>
      <w:r>
        <w:t>for</w:t>
      </w:r>
      <w:r>
        <w:rPr>
          <w:spacing w:val="29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financial</w:t>
      </w:r>
      <w:r>
        <w:rPr>
          <w:spacing w:val="22"/>
        </w:rPr>
        <w:t xml:space="preserve"> </w:t>
      </w:r>
      <w:r>
        <w:t>advice</w:t>
      </w:r>
      <w:r>
        <w:rPr>
          <w:spacing w:val="19"/>
        </w:rPr>
        <w:t xml:space="preserve"> </w:t>
      </w:r>
      <w:r>
        <w:t>service</w:t>
      </w:r>
      <w:r>
        <w:rPr>
          <w:spacing w:val="23"/>
        </w:rPr>
        <w:t xml:space="preserve"> </w:t>
      </w:r>
      <w:r>
        <w:t>provided</w:t>
      </w:r>
      <w:r>
        <w:rPr>
          <w:spacing w:val="20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client</w:t>
      </w:r>
      <w:r>
        <w:rPr>
          <w:spacing w:val="27"/>
        </w:rPr>
        <w:t xml:space="preserve"> </w:t>
      </w:r>
      <w:r>
        <w:t>where</w:t>
      </w:r>
      <w:r>
        <w:rPr>
          <w:spacing w:val="23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client</w:t>
      </w:r>
      <w:r>
        <w:rPr>
          <w:spacing w:val="27"/>
        </w:rPr>
        <w:t xml:space="preserve"> </w:t>
      </w:r>
      <w:r>
        <w:t>repays a</w:t>
      </w:r>
      <w:r>
        <w:rPr>
          <w:spacing w:val="26"/>
        </w:rPr>
        <w:t xml:space="preserve"> </w:t>
      </w:r>
      <w:r>
        <w:t>residential</w:t>
      </w:r>
      <w:r>
        <w:rPr>
          <w:spacing w:val="28"/>
        </w:rPr>
        <w:t xml:space="preserve"> </w:t>
      </w:r>
      <w:r>
        <w:t>home</w:t>
      </w:r>
      <w:r>
        <w:rPr>
          <w:spacing w:val="29"/>
        </w:rPr>
        <w:t xml:space="preserve"> </w:t>
      </w:r>
      <w:r>
        <w:t>loan</w:t>
      </w:r>
      <w:r>
        <w:rPr>
          <w:spacing w:val="28"/>
        </w:rPr>
        <w:t xml:space="preserve"> </w:t>
      </w:r>
      <w:r>
        <w:t>within</w:t>
      </w:r>
      <w:r>
        <w:rPr>
          <w:spacing w:val="28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defined</w:t>
      </w:r>
      <w:r>
        <w:rPr>
          <w:spacing w:val="26"/>
        </w:rPr>
        <w:t xml:space="preserve"> </w:t>
      </w:r>
      <w:r>
        <w:t>time</w:t>
      </w:r>
      <w:r>
        <w:rPr>
          <w:spacing w:val="29"/>
        </w:rPr>
        <w:t xml:space="preserve"> </w:t>
      </w:r>
      <w:r>
        <w:t>up</w:t>
      </w:r>
      <w:r>
        <w:rPr>
          <w:spacing w:val="26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28</w:t>
      </w:r>
      <w:r>
        <w:rPr>
          <w:spacing w:val="31"/>
        </w:rPr>
        <w:t xml:space="preserve"> </w:t>
      </w:r>
      <w:r>
        <w:t>months</w:t>
      </w:r>
      <w:r>
        <w:rPr>
          <w:spacing w:val="29"/>
        </w:rPr>
        <w:t xml:space="preserve"> </w:t>
      </w:r>
      <w:r>
        <w:t>from</w:t>
      </w:r>
      <w:r>
        <w:rPr>
          <w:spacing w:val="28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date</w:t>
      </w:r>
      <w:r>
        <w:rPr>
          <w:spacing w:val="29"/>
        </w:rPr>
        <w:t xml:space="preserve"> </w:t>
      </w:r>
      <w:r>
        <w:t>it</w:t>
      </w:r>
      <w:r>
        <w:rPr>
          <w:spacing w:val="34"/>
        </w:rPr>
        <w:t xml:space="preserve"> </w:t>
      </w:r>
      <w:r>
        <w:t>is</w:t>
      </w:r>
      <w:r>
        <w:rPr>
          <w:spacing w:val="29"/>
        </w:rPr>
        <w:t xml:space="preserve"> </w:t>
      </w:r>
      <w:r>
        <w:t>drawn</w:t>
      </w:r>
      <w:r>
        <w:rPr>
          <w:spacing w:val="28"/>
        </w:rPr>
        <w:t xml:space="preserve"> </w:t>
      </w:r>
      <w:r>
        <w:t>down.</w:t>
      </w:r>
    </w:p>
    <w:p w14:paraId="1A05718A" w14:textId="77777777" w:rsidR="00406C4E" w:rsidRDefault="007707CB">
      <w:pPr>
        <w:pStyle w:val="BodyText"/>
        <w:spacing w:before="122" w:line="228" w:lineRule="auto"/>
        <w:ind w:right="39" w:hanging="1"/>
      </w:pPr>
      <w:r>
        <w:t>Whether</w:t>
      </w:r>
      <w:r>
        <w:rPr>
          <w:spacing w:val="24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fee</w:t>
      </w:r>
      <w:r>
        <w:rPr>
          <w:spacing w:val="18"/>
        </w:rPr>
        <w:t xml:space="preserve"> </w:t>
      </w:r>
      <w:r>
        <w:t>will</w:t>
      </w:r>
      <w:r>
        <w:rPr>
          <w:spacing w:val="17"/>
        </w:rPr>
        <w:t xml:space="preserve"> </w:t>
      </w:r>
      <w:r>
        <w:t>be</w:t>
      </w:r>
      <w:r>
        <w:rPr>
          <w:spacing w:val="18"/>
        </w:rPr>
        <w:t xml:space="preserve"> </w:t>
      </w:r>
      <w:r>
        <w:t>charged,</w:t>
      </w:r>
      <w:r>
        <w:rPr>
          <w:spacing w:val="24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manner</w:t>
      </w:r>
      <w:r>
        <w:rPr>
          <w:spacing w:val="24"/>
        </w:rPr>
        <w:t xml:space="preserve"> </w:t>
      </w:r>
      <w:r>
        <w:t>in</w:t>
      </w:r>
      <w:r>
        <w:rPr>
          <w:spacing w:val="17"/>
        </w:rPr>
        <w:t xml:space="preserve"> </w:t>
      </w:r>
      <w:r>
        <w:t>which</w:t>
      </w:r>
      <w:r>
        <w:rPr>
          <w:spacing w:val="18"/>
        </w:rPr>
        <w:t xml:space="preserve"> </w:t>
      </w:r>
      <w:r>
        <w:t>it</w:t>
      </w:r>
      <w:r>
        <w:rPr>
          <w:spacing w:val="22"/>
        </w:rPr>
        <w:t xml:space="preserve"> </w:t>
      </w:r>
      <w:r>
        <w:t>will</w:t>
      </w:r>
      <w:r>
        <w:rPr>
          <w:spacing w:val="17"/>
        </w:rPr>
        <w:t xml:space="preserve"> </w:t>
      </w:r>
      <w:r>
        <w:t>be</w:t>
      </w:r>
      <w:r>
        <w:rPr>
          <w:spacing w:val="18"/>
        </w:rPr>
        <w:t xml:space="preserve"> </w:t>
      </w:r>
      <w:r>
        <w:t>charged</w:t>
      </w:r>
      <w:r>
        <w:rPr>
          <w:spacing w:val="16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date</w:t>
      </w:r>
      <w:r>
        <w:rPr>
          <w:spacing w:val="18"/>
        </w:rPr>
        <w:t xml:space="preserve"> </w:t>
      </w:r>
      <w:r>
        <w:t>by</w:t>
      </w:r>
      <w:r>
        <w:rPr>
          <w:spacing w:val="24"/>
        </w:rPr>
        <w:t xml:space="preserve"> </w:t>
      </w:r>
      <w:r>
        <w:t>which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fee</w:t>
      </w:r>
      <w:r>
        <w:rPr>
          <w:spacing w:val="18"/>
        </w:rPr>
        <w:t xml:space="preserve"> </w:t>
      </w:r>
      <w:r>
        <w:t>will be</w:t>
      </w:r>
      <w:r>
        <w:rPr>
          <w:spacing w:val="37"/>
        </w:rPr>
        <w:t xml:space="preserve"> </w:t>
      </w:r>
      <w:r>
        <w:t>payable</w:t>
      </w:r>
      <w:r>
        <w:rPr>
          <w:spacing w:val="37"/>
        </w:rPr>
        <w:t xml:space="preserve"> </w:t>
      </w:r>
      <w:r>
        <w:t>will</w:t>
      </w:r>
      <w:r>
        <w:rPr>
          <w:spacing w:val="35"/>
        </w:rPr>
        <w:t xml:space="preserve"> </w:t>
      </w:r>
      <w:r>
        <w:t>be</w:t>
      </w:r>
      <w:r>
        <w:rPr>
          <w:spacing w:val="37"/>
        </w:rPr>
        <w:t xml:space="preserve"> </w:t>
      </w:r>
      <w:r>
        <w:t>advised</w:t>
      </w:r>
      <w:r>
        <w:rPr>
          <w:spacing w:val="28"/>
        </w:rPr>
        <w:t xml:space="preserve"> </w:t>
      </w:r>
      <w:r>
        <w:t>when</w:t>
      </w:r>
      <w:r>
        <w:rPr>
          <w:spacing w:val="35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financial</w:t>
      </w:r>
      <w:r>
        <w:rPr>
          <w:spacing w:val="35"/>
        </w:rPr>
        <w:t xml:space="preserve"> </w:t>
      </w:r>
      <w:r>
        <w:t>advice</w:t>
      </w:r>
      <w:r>
        <w:rPr>
          <w:spacing w:val="32"/>
        </w:rPr>
        <w:t xml:space="preserve"> </w:t>
      </w:r>
      <w:r>
        <w:t>service</w:t>
      </w:r>
      <w:r>
        <w:rPr>
          <w:spacing w:val="37"/>
        </w:rPr>
        <w:t xml:space="preserve"> </w:t>
      </w:r>
      <w:r>
        <w:t>is</w:t>
      </w:r>
      <w:r>
        <w:rPr>
          <w:spacing w:val="37"/>
        </w:rPr>
        <w:t xml:space="preserve"> </w:t>
      </w:r>
      <w:r>
        <w:t>provided</w:t>
      </w:r>
      <w:r>
        <w:rPr>
          <w:spacing w:val="34"/>
        </w:rPr>
        <w:t xml:space="preserve"> </w:t>
      </w:r>
      <w:r>
        <w:t>to</w:t>
      </w:r>
      <w:r>
        <w:rPr>
          <w:spacing w:val="32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client.</w:t>
      </w:r>
    </w:p>
    <w:p w14:paraId="5DE18490" w14:textId="77777777" w:rsidR="00406C4E" w:rsidRDefault="007707CB">
      <w:pPr>
        <w:pStyle w:val="BodyText"/>
        <w:spacing w:before="127"/>
        <w:rPr>
          <w:rFonts w:ascii="Calibri"/>
        </w:rPr>
      </w:pPr>
      <w:r>
        <w:rPr>
          <w:rFonts w:ascii="Calibri"/>
        </w:rPr>
        <w:t>Conflicts</w:t>
      </w:r>
      <w:r>
        <w:rPr>
          <w:rFonts w:ascii="Calibri"/>
          <w:spacing w:val="24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37"/>
        </w:rPr>
        <w:t xml:space="preserve"> </w:t>
      </w:r>
      <w:r>
        <w:rPr>
          <w:rFonts w:ascii="Calibri"/>
          <w:spacing w:val="10"/>
        </w:rPr>
        <w:t>interest</w:t>
      </w:r>
      <w:r>
        <w:rPr>
          <w:rFonts w:ascii="Calibri"/>
          <w:spacing w:val="35"/>
        </w:rPr>
        <w:t xml:space="preserve"> </w:t>
      </w:r>
      <w:r>
        <w:rPr>
          <w:rFonts w:ascii="Calibri"/>
        </w:rPr>
        <w:t>and</w:t>
      </w:r>
      <w:r>
        <w:rPr>
          <w:rFonts w:ascii="Calibri"/>
          <w:spacing w:val="22"/>
        </w:rPr>
        <w:t xml:space="preserve"> </w:t>
      </w:r>
      <w:r>
        <w:rPr>
          <w:rFonts w:ascii="Calibri"/>
        </w:rPr>
        <w:t>commissions</w:t>
      </w:r>
      <w:r>
        <w:rPr>
          <w:rFonts w:ascii="Calibri"/>
          <w:spacing w:val="24"/>
        </w:rPr>
        <w:t xml:space="preserve"> </w:t>
      </w:r>
      <w:r>
        <w:rPr>
          <w:rFonts w:ascii="Calibri"/>
        </w:rPr>
        <w:t>or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other</w:t>
      </w:r>
      <w:r>
        <w:rPr>
          <w:rFonts w:ascii="Calibri"/>
          <w:spacing w:val="41"/>
        </w:rPr>
        <w:t xml:space="preserve"> </w:t>
      </w:r>
      <w:r>
        <w:rPr>
          <w:rFonts w:ascii="Calibri"/>
          <w:spacing w:val="8"/>
        </w:rPr>
        <w:t>incentives</w:t>
      </w:r>
    </w:p>
    <w:p w14:paraId="2FA76274" w14:textId="77777777" w:rsidR="00406C4E" w:rsidRDefault="007707CB">
      <w:pPr>
        <w:pStyle w:val="BodyText"/>
        <w:spacing w:before="126" w:line="230" w:lineRule="auto"/>
      </w:pPr>
      <w:r>
        <w:t>We</w:t>
      </w:r>
      <w:r>
        <w:rPr>
          <w:spacing w:val="39"/>
        </w:rPr>
        <w:t xml:space="preserve"> </w:t>
      </w:r>
      <w:r>
        <w:t>and</w:t>
      </w:r>
      <w:r>
        <w:rPr>
          <w:spacing w:val="36"/>
        </w:rPr>
        <w:t xml:space="preserve"> </w:t>
      </w:r>
      <w:r>
        <w:t>Astute</w:t>
      </w:r>
      <w:r>
        <w:rPr>
          <w:spacing w:val="39"/>
        </w:rPr>
        <w:t xml:space="preserve"> </w:t>
      </w:r>
      <w:r>
        <w:t>will</w:t>
      </w:r>
      <w:r>
        <w:rPr>
          <w:spacing w:val="38"/>
        </w:rPr>
        <w:t xml:space="preserve"> </w:t>
      </w:r>
      <w:r>
        <w:t>receive</w:t>
      </w:r>
      <w:r>
        <w:rPr>
          <w:spacing w:val="39"/>
        </w:rPr>
        <w:t xml:space="preserve"> </w:t>
      </w:r>
      <w:r>
        <w:t>commission</w:t>
      </w:r>
      <w:r>
        <w:rPr>
          <w:spacing w:val="38"/>
        </w:rPr>
        <w:t xml:space="preserve"> </w:t>
      </w:r>
      <w:r>
        <w:t>from</w:t>
      </w:r>
      <w:r>
        <w:rPr>
          <w:spacing w:val="38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lenders</w:t>
      </w:r>
      <w:r>
        <w:rPr>
          <w:spacing w:val="39"/>
        </w:rPr>
        <w:t xml:space="preserve"> </w:t>
      </w:r>
      <w:r>
        <w:t>who</w:t>
      </w:r>
      <w:r>
        <w:rPr>
          <w:spacing w:val="34"/>
        </w:rPr>
        <w:t xml:space="preserve"> </w:t>
      </w:r>
      <w:r>
        <w:t>provide</w:t>
      </w:r>
      <w:r>
        <w:rPr>
          <w:spacing w:val="39"/>
        </w:rPr>
        <w:t xml:space="preserve"> </w:t>
      </w:r>
      <w:r>
        <w:t>residential</w:t>
      </w:r>
      <w:r>
        <w:rPr>
          <w:spacing w:val="38"/>
        </w:rPr>
        <w:t xml:space="preserve"> </w:t>
      </w:r>
      <w:r>
        <w:t>and</w:t>
      </w:r>
      <w:r>
        <w:rPr>
          <w:spacing w:val="36"/>
        </w:rPr>
        <w:t xml:space="preserve"> </w:t>
      </w:r>
      <w:r>
        <w:t>personal</w:t>
      </w:r>
      <w:r>
        <w:rPr>
          <w:spacing w:val="38"/>
        </w:rPr>
        <w:t xml:space="preserve"> </w:t>
      </w:r>
      <w:r>
        <w:t>loan products.</w:t>
      </w:r>
      <w:r>
        <w:rPr>
          <w:spacing w:val="27"/>
        </w:rPr>
        <w:t xml:space="preserve"> </w:t>
      </w:r>
      <w:r>
        <w:t>If</w:t>
      </w:r>
      <w:r>
        <w:rPr>
          <w:spacing w:val="27"/>
        </w:rPr>
        <w:t xml:space="preserve"> </w:t>
      </w:r>
      <w:r>
        <w:t>you</w:t>
      </w:r>
      <w:r>
        <w:rPr>
          <w:spacing w:val="21"/>
        </w:rPr>
        <w:t xml:space="preserve"> </w:t>
      </w:r>
      <w:r>
        <w:t>decide</w:t>
      </w:r>
      <w:r>
        <w:rPr>
          <w:spacing w:val="22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take</w:t>
      </w:r>
      <w:r>
        <w:rPr>
          <w:spacing w:val="22"/>
        </w:rPr>
        <w:t xml:space="preserve"> </w:t>
      </w:r>
      <w:r>
        <w:t>out</w:t>
      </w:r>
      <w:r>
        <w:rPr>
          <w:spacing w:val="25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residential</w:t>
      </w:r>
      <w:r>
        <w:rPr>
          <w:spacing w:val="21"/>
        </w:rPr>
        <w:t xml:space="preserve"> </w:t>
      </w:r>
      <w:r>
        <w:t>or</w:t>
      </w:r>
      <w:r>
        <w:rPr>
          <w:spacing w:val="27"/>
        </w:rPr>
        <w:t xml:space="preserve"> </w:t>
      </w:r>
      <w:r>
        <w:t>personal</w:t>
      </w:r>
      <w:r>
        <w:rPr>
          <w:spacing w:val="21"/>
        </w:rPr>
        <w:t xml:space="preserve"> </w:t>
      </w:r>
      <w:r>
        <w:t>loan,</w:t>
      </w:r>
      <w:r>
        <w:rPr>
          <w:spacing w:val="27"/>
        </w:rPr>
        <w:t xml:space="preserve"> </w:t>
      </w:r>
      <w:r>
        <w:t>then</w:t>
      </w:r>
      <w:r>
        <w:rPr>
          <w:spacing w:val="21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lender</w:t>
      </w:r>
      <w:r>
        <w:rPr>
          <w:spacing w:val="25"/>
        </w:rPr>
        <w:t xml:space="preserve"> </w:t>
      </w:r>
      <w:r>
        <w:t>will</w:t>
      </w:r>
      <w:r>
        <w:rPr>
          <w:spacing w:val="21"/>
        </w:rPr>
        <w:t xml:space="preserve"> </w:t>
      </w:r>
      <w:r>
        <w:t>pay</w:t>
      </w:r>
      <w:r>
        <w:rPr>
          <w:spacing w:val="27"/>
        </w:rPr>
        <w:t xml:space="preserve"> </w:t>
      </w:r>
      <w:r>
        <w:t>commission based</w:t>
      </w:r>
      <w:r>
        <w:rPr>
          <w:spacing w:val="32"/>
        </w:rPr>
        <w:t xml:space="preserve"> </w:t>
      </w:r>
      <w:r>
        <w:t>on</w:t>
      </w:r>
      <w:r>
        <w:rPr>
          <w:spacing w:val="33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>amount</w:t>
      </w:r>
      <w:r>
        <w:rPr>
          <w:spacing w:val="38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loan</w:t>
      </w:r>
      <w:r>
        <w:rPr>
          <w:spacing w:val="33"/>
        </w:rPr>
        <w:t xml:space="preserve"> </w:t>
      </w:r>
      <w:r>
        <w:t>settled</w:t>
      </w:r>
      <w:r>
        <w:rPr>
          <w:spacing w:val="32"/>
        </w:rPr>
        <w:t xml:space="preserve"> </w:t>
      </w:r>
      <w:r>
        <w:t>with</w:t>
      </w:r>
      <w:r>
        <w:rPr>
          <w:spacing w:val="35"/>
        </w:rPr>
        <w:t xml:space="preserve"> </w:t>
      </w:r>
      <w:r>
        <w:t>that</w:t>
      </w:r>
      <w:r>
        <w:rPr>
          <w:spacing w:val="38"/>
        </w:rPr>
        <w:t xml:space="preserve"> </w:t>
      </w:r>
      <w:r>
        <w:t>lender</w:t>
      </w:r>
      <w:r>
        <w:rPr>
          <w:spacing w:val="38"/>
        </w:rPr>
        <w:t xml:space="preserve"> </w:t>
      </w:r>
      <w:r>
        <w:t>or</w:t>
      </w:r>
      <w:r>
        <w:rPr>
          <w:spacing w:val="40"/>
        </w:rPr>
        <w:t xml:space="preserve"> </w:t>
      </w:r>
      <w:r>
        <w:t>lenders.</w:t>
      </w:r>
    </w:p>
    <w:p w14:paraId="4378C353" w14:textId="77777777" w:rsidR="00406C4E" w:rsidRDefault="007707CB">
      <w:pPr>
        <w:pStyle w:val="BodyText"/>
        <w:spacing w:before="66"/>
      </w:pPr>
      <w:r>
        <w:t>Our</w:t>
      </w:r>
      <w:r>
        <w:rPr>
          <w:spacing w:val="30"/>
        </w:rPr>
        <w:t xml:space="preserve"> </w:t>
      </w:r>
      <w:r>
        <w:t>adviser</w:t>
      </w:r>
      <w:r>
        <w:rPr>
          <w:spacing w:val="30"/>
        </w:rPr>
        <w:t xml:space="preserve"> </w:t>
      </w:r>
      <w:r>
        <w:t>takes</w:t>
      </w:r>
      <w:r>
        <w:rPr>
          <w:spacing w:val="24"/>
        </w:rPr>
        <w:t xml:space="preserve"> </w:t>
      </w:r>
      <w:r>
        <w:t>drawings</w:t>
      </w:r>
      <w:r>
        <w:rPr>
          <w:spacing w:val="25"/>
        </w:rPr>
        <w:t xml:space="preserve"> </w:t>
      </w:r>
      <w:r>
        <w:t>from</w:t>
      </w:r>
      <w:r>
        <w:rPr>
          <w:spacing w:val="24"/>
        </w:rPr>
        <w:t xml:space="preserve"> </w:t>
      </w:r>
      <w:r>
        <w:t>SJones</w:t>
      </w:r>
      <w:r>
        <w:rPr>
          <w:spacing w:val="25"/>
        </w:rPr>
        <w:t xml:space="preserve"> </w:t>
      </w:r>
      <w:r>
        <w:t>Finance</w:t>
      </w:r>
      <w:r>
        <w:rPr>
          <w:spacing w:val="25"/>
        </w:rPr>
        <w:t xml:space="preserve"> </w:t>
      </w:r>
      <w:r>
        <w:rPr>
          <w:spacing w:val="-2"/>
        </w:rPr>
        <w:t>Limited.</w:t>
      </w:r>
    </w:p>
    <w:p w14:paraId="0AEA1010" w14:textId="77777777" w:rsidR="00406C4E" w:rsidRDefault="007707CB">
      <w:pPr>
        <w:pStyle w:val="BodyText"/>
        <w:spacing w:before="74" w:line="228" w:lineRule="auto"/>
      </w:pPr>
      <w:r>
        <w:t>From</w:t>
      </w:r>
      <w:r>
        <w:rPr>
          <w:spacing w:val="34"/>
        </w:rPr>
        <w:t xml:space="preserve"> </w:t>
      </w:r>
      <w:r>
        <w:t>time</w:t>
      </w:r>
      <w:r>
        <w:rPr>
          <w:spacing w:val="36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time,</w:t>
      </w:r>
      <w:r>
        <w:rPr>
          <w:spacing w:val="40"/>
        </w:rPr>
        <w:t xml:space="preserve"> </w:t>
      </w:r>
      <w:r>
        <w:t>various</w:t>
      </w:r>
      <w:r>
        <w:rPr>
          <w:spacing w:val="33"/>
        </w:rPr>
        <w:t xml:space="preserve"> </w:t>
      </w:r>
      <w:r>
        <w:t>product</w:t>
      </w:r>
      <w:r>
        <w:rPr>
          <w:spacing w:val="40"/>
        </w:rPr>
        <w:t xml:space="preserve"> </w:t>
      </w:r>
      <w:r>
        <w:t>providers</w:t>
      </w:r>
      <w:r>
        <w:rPr>
          <w:spacing w:val="36"/>
        </w:rPr>
        <w:t xml:space="preserve"> </w:t>
      </w:r>
      <w:r>
        <w:t>(described</w:t>
      </w:r>
      <w:r>
        <w:rPr>
          <w:spacing w:val="33"/>
        </w:rPr>
        <w:t xml:space="preserve"> </w:t>
      </w:r>
      <w:r>
        <w:t>previously)</w:t>
      </w:r>
      <w:r>
        <w:rPr>
          <w:spacing w:val="39"/>
        </w:rPr>
        <w:t xml:space="preserve"> </w:t>
      </w:r>
      <w:r>
        <w:t>may</w:t>
      </w:r>
      <w:r>
        <w:rPr>
          <w:spacing w:val="40"/>
        </w:rPr>
        <w:t xml:space="preserve"> </w:t>
      </w:r>
      <w:r>
        <w:t>also</w:t>
      </w:r>
      <w:r>
        <w:rPr>
          <w:spacing w:val="31"/>
        </w:rPr>
        <w:t xml:space="preserve"> </w:t>
      </w:r>
      <w:r>
        <w:t>reward</w:t>
      </w:r>
      <w:r>
        <w:rPr>
          <w:spacing w:val="33"/>
        </w:rPr>
        <w:t xml:space="preserve"> </w:t>
      </w:r>
      <w:r>
        <w:t>us</w:t>
      </w:r>
      <w:r>
        <w:rPr>
          <w:spacing w:val="36"/>
        </w:rPr>
        <w:t xml:space="preserve"> </w:t>
      </w:r>
      <w:r>
        <w:t>and/or</w:t>
      </w:r>
      <w:r>
        <w:rPr>
          <w:spacing w:val="40"/>
        </w:rPr>
        <w:t xml:space="preserve"> </w:t>
      </w:r>
      <w:r>
        <w:t>Astute for</w:t>
      </w:r>
      <w:r>
        <w:rPr>
          <w:spacing w:val="40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overall</w:t>
      </w:r>
      <w:r>
        <w:rPr>
          <w:spacing w:val="32"/>
        </w:rPr>
        <w:t xml:space="preserve"> </w:t>
      </w:r>
      <w:r>
        <w:t>business</w:t>
      </w:r>
      <w:r>
        <w:rPr>
          <w:spacing w:val="34"/>
        </w:rPr>
        <w:t xml:space="preserve"> </w:t>
      </w:r>
      <w:r>
        <w:t>provided</w:t>
      </w:r>
      <w:r>
        <w:rPr>
          <w:spacing w:val="30"/>
        </w:rPr>
        <w:t xml:space="preserve"> </w:t>
      </w:r>
      <w:r>
        <w:t>to</w:t>
      </w:r>
      <w:r>
        <w:rPr>
          <w:spacing w:val="29"/>
        </w:rPr>
        <w:t xml:space="preserve"> </w:t>
      </w:r>
      <w:r>
        <w:t>them.</w:t>
      </w:r>
      <w:r>
        <w:rPr>
          <w:spacing w:val="40"/>
        </w:rPr>
        <w:t xml:space="preserve"> </w:t>
      </w:r>
      <w:r>
        <w:t>They</w:t>
      </w:r>
      <w:r>
        <w:rPr>
          <w:spacing w:val="40"/>
        </w:rPr>
        <w:t xml:space="preserve"> </w:t>
      </w:r>
      <w:r>
        <w:t>may</w:t>
      </w:r>
      <w:r>
        <w:rPr>
          <w:spacing w:val="40"/>
        </w:rPr>
        <w:t xml:space="preserve"> </w:t>
      </w:r>
      <w:r>
        <w:t>give</w:t>
      </w:r>
      <w:r>
        <w:rPr>
          <w:spacing w:val="34"/>
        </w:rPr>
        <w:t xml:space="preserve"> </w:t>
      </w:r>
      <w:r>
        <w:t>tickets</w:t>
      </w:r>
      <w:r>
        <w:rPr>
          <w:spacing w:val="34"/>
        </w:rPr>
        <w:t xml:space="preserve"> </w:t>
      </w:r>
      <w:r>
        <w:t>to</w:t>
      </w:r>
      <w:r>
        <w:rPr>
          <w:spacing w:val="29"/>
        </w:rPr>
        <w:t xml:space="preserve"> </w:t>
      </w:r>
      <w:r>
        <w:t>sports</w:t>
      </w:r>
      <w:r>
        <w:rPr>
          <w:spacing w:val="34"/>
        </w:rPr>
        <w:t xml:space="preserve"> </w:t>
      </w:r>
      <w:r>
        <w:t>events,</w:t>
      </w:r>
      <w:r>
        <w:rPr>
          <w:spacing w:val="40"/>
        </w:rPr>
        <w:t xml:space="preserve"> </w:t>
      </w:r>
      <w:r>
        <w:t>hampers,</w:t>
      </w:r>
      <w:r>
        <w:rPr>
          <w:spacing w:val="40"/>
        </w:rPr>
        <w:t xml:space="preserve"> </w:t>
      </w:r>
      <w:r>
        <w:t>or</w:t>
      </w:r>
      <w:r>
        <w:rPr>
          <w:spacing w:val="40"/>
        </w:rPr>
        <w:t xml:space="preserve"> </w:t>
      </w:r>
      <w:r>
        <w:t>other incentives.</w:t>
      </w:r>
      <w:r>
        <w:rPr>
          <w:spacing w:val="40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ensure</w:t>
      </w:r>
      <w:r>
        <w:rPr>
          <w:spacing w:val="40"/>
        </w:rPr>
        <w:t xml:space="preserve"> </w:t>
      </w:r>
      <w:r>
        <w:t>that</w:t>
      </w:r>
      <w:r>
        <w:rPr>
          <w:spacing w:val="40"/>
        </w:rPr>
        <w:t xml:space="preserve"> </w:t>
      </w:r>
      <w:r>
        <w:t>our</w:t>
      </w:r>
      <w:r>
        <w:rPr>
          <w:spacing w:val="40"/>
        </w:rPr>
        <w:t xml:space="preserve"> </w:t>
      </w:r>
      <w:r>
        <w:t>financial</w:t>
      </w:r>
      <w:r>
        <w:rPr>
          <w:spacing w:val="39"/>
        </w:rPr>
        <w:t xml:space="preserve"> </w:t>
      </w:r>
      <w:r>
        <w:t>advisers</w:t>
      </w:r>
      <w:r>
        <w:rPr>
          <w:spacing w:val="40"/>
        </w:rPr>
        <w:t xml:space="preserve"> </w:t>
      </w:r>
      <w:r>
        <w:t>prioritise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client’s</w:t>
      </w:r>
      <w:r>
        <w:rPr>
          <w:spacing w:val="37"/>
        </w:rPr>
        <w:t xml:space="preserve"> </w:t>
      </w:r>
      <w:r>
        <w:t>interests</w:t>
      </w:r>
      <w:r>
        <w:rPr>
          <w:spacing w:val="40"/>
        </w:rPr>
        <w:t xml:space="preserve"> </w:t>
      </w:r>
      <w:r>
        <w:t>above</w:t>
      </w:r>
      <w:r>
        <w:rPr>
          <w:spacing w:val="40"/>
        </w:rPr>
        <w:t xml:space="preserve"> </w:t>
      </w:r>
      <w:r>
        <w:t>their</w:t>
      </w:r>
      <w:r>
        <w:rPr>
          <w:spacing w:val="40"/>
        </w:rPr>
        <w:t xml:space="preserve"> </w:t>
      </w:r>
      <w:r>
        <w:t>own,</w:t>
      </w:r>
      <w:r>
        <w:rPr>
          <w:spacing w:val="40"/>
        </w:rPr>
        <w:t xml:space="preserve"> </w:t>
      </w:r>
      <w:r>
        <w:t>we follow</w:t>
      </w:r>
      <w:r>
        <w:rPr>
          <w:spacing w:val="40"/>
        </w:rPr>
        <w:t xml:space="preserve"> </w:t>
      </w:r>
      <w:r>
        <w:t>an</w:t>
      </w:r>
      <w:r>
        <w:rPr>
          <w:spacing w:val="34"/>
        </w:rPr>
        <w:t xml:space="preserve"> </w:t>
      </w:r>
      <w:r>
        <w:t>advice</w:t>
      </w:r>
      <w:r>
        <w:rPr>
          <w:spacing w:val="36"/>
        </w:rPr>
        <w:t xml:space="preserve"> </w:t>
      </w:r>
      <w:r>
        <w:t>process</w:t>
      </w:r>
      <w:r>
        <w:rPr>
          <w:spacing w:val="36"/>
        </w:rPr>
        <w:t xml:space="preserve"> </w:t>
      </w:r>
      <w:r>
        <w:t>that</w:t>
      </w:r>
      <w:r>
        <w:rPr>
          <w:spacing w:val="40"/>
        </w:rPr>
        <w:t xml:space="preserve"> </w:t>
      </w:r>
      <w:r>
        <w:t>ensures</w:t>
      </w:r>
      <w:r>
        <w:rPr>
          <w:spacing w:val="36"/>
        </w:rPr>
        <w:t xml:space="preserve"> </w:t>
      </w:r>
      <w:r>
        <w:t>our</w:t>
      </w:r>
      <w:r>
        <w:rPr>
          <w:spacing w:val="40"/>
        </w:rPr>
        <w:t xml:space="preserve"> </w:t>
      </w:r>
      <w:r>
        <w:t>recommendations</w:t>
      </w:r>
      <w:r>
        <w:rPr>
          <w:spacing w:val="36"/>
        </w:rPr>
        <w:t xml:space="preserve"> </w:t>
      </w:r>
      <w:r>
        <w:t>are</w:t>
      </w:r>
      <w:r>
        <w:rPr>
          <w:spacing w:val="36"/>
        </w:rPr>
        <w:t xml:space="preserve"> </w:t>
      </w:r>
      <w:r>
        <w:t>made</w:t>
      </w:r>
      <w:r>
        <w:rPr>
          <w:spacing w:val="36"/>
        </w:rPr>
        <w:t xml:space="preserve"> </w:t>
      </w:r>
      <w:r>
        <w:t>based on</w:t>
      </w:r>
      <w:r>
        <w:rPr>
          <w:spacing w:val="34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client’s</w:t>
      </w:r>
      <w:r>
        <w:rPr>
          <w:spacing w:val="36"/>
        </w:rPr>
        <w:t xml:space="preserve"> </w:t>
      </w:r>
      <w:r>
        <w:t>personal goals</w:t>
      </w:r>
      <w:r>
        <w:rPr>
          <w:spacing w:val="37"/>
        </w:rPr>
        <w:t xml:space="preserve"> </w:t>
      </w:r>
      <w:r>
        <w:t>and</w:t>
      </w:r>
      <w:r>
        <w:rPr>
          <w:spacing w:val="34"/>
        </w:rPr>
        <w:t xml:space="preserve"> </w:t>
      </w:r>
      <w:r>
        <w:t>circumstances.</w:t>
      </w:r>
      <w:r>
        <w:rPr>
          <w:spacing w:val="40"/>
        </w:rPr>
        <w:t xml:space="preserve"> </w:t>
      </w:r>
      <w:r>
        <w:t>All</w:t>
      </w:r>
      <w:r>
        <w:rPr>
          <w:spacing w:val="35"/>
        </w:rPr>
        <w:t xml:space="preserve"> </w:t>
      </w:r>
      <w:r>
        <w:t>our</w:t>
      </w:r>
      <w:r>
        <w:rPr>
          <w:spacing w:val="40"/>
        </w:rPr>
        <w:t xml:space="preserve"> </w:t>
      </w:r>
      <w:r>
        <w:t>financial</w:t>
      </w:r>
      <w:r>
        <w:rPr>
          <w:spacing w:val="35"/>
        </w:rPr>
        <w:t xml:space="preserve"> </w:t>
      </w:r>
      <w:r>
        <w:t>advisers</w:t>
      </w:r>
      <w:r>
        <w:rPr>
          <w:spacing w:val="37"/>
        </w:rPr>
        <w:t xml:space="preserve"> </w:t>
      </w:r>
      <w:r>
        <w:t>undergo</w:t>
      </w:r>
      <w:r>
        <w:rPr>
          <w:spacing w:val="32"/>
        </w:rPr>
        <w:t xml:space="preserve"> </w:t>
      </w:r>
      <w:r>
        <w:t>annual</w:t>
      </w:r>
      <w:r>
        <w:rPr>
          <w:spacing w:val="35"/>
        </w:rPr>
        <w:t xml:space="preserve"> </w:t>
      </w:r>
      <w:r>
        <w:t>professional</w:t>
      </w:r>
      <w:r>
        <w:rPr>
          <w:spacing w:val="35"/>
        </w:rPr>
        <w:t xml:space="preserve"> </w:t>
      </w:r>
      <w:r>
        <w:t>development</w:t>
      </w:r>
      <w:r>
        <w:rPr>
          <w:spacing w:val="40"/>
        </w:rPr>
        <w:t xml:space="preserve"> </w:t>
      </w:r>
      <w:r>
        <w:t>refresher training</w:t>
      </w:r>
      <w:r>
        <w:rPr>
          <w:spacing w:val="35"/>
        </w:rPr>
        <w:t xml:space="preserve"> </w:t>
      </w:r>
      <w:r>
        <w:t>about</w:t>
      </w:r>
      <w:r>
        <w:rPr>
          <w:spacing w:val="40"/>
        </w:rPr>
        <w:t xml:space="preserve"> </w:t>
      </w:r>
      <w:r>
        <w:t>how</w:t>
      </w:r>
      <w:r>
        <w:rPr>
          <w:spacing w:val="40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manage</w:t>
      </w:r>
      <w:r>
        <w:rPr>
          <w:spacing w:val="37"/>
        </w:rPr>
        <w:t xml:space="preserve"> </w:t>
      </w:r>
      <w:r>
        <w:t>conflicts</w:t>
      </w:r>
      <w:r>
        <w:rPr>
          <w:spacing w:val="37"/>
        </w:rPr>
        <w:t xml:space="preserve"> </w:t>
      </w:r>
      <w:r>
        <w:t>of</w:t>
      </w:r>
      <w:r>
        <w:rPr>
          <w:spacing w:val="38"/>
        </w:rPr>
        <w:t xml:space="preserve"> </w:t>
      </w:r>
      <w:r>
        <w:t>interest.</w:t>
      </w:r>
      <w:r>
        <w:rPr>
          <w:spacing w:val="40"/>
        </w:rPr>
        <w:t xml:space="preserve"> </w:t>
      </w:r>
      <w:r>
        <w:t>We</w:t>
      </w:r>
      <w:r>
        <w:rPr>
          <w:spacing w:val="37"/>
        </w:rPr>
        <w:t xml:space="preserve"> </w:t>
      </w:r>
      <w:r>
        <w:t>maintain</w:t>
      </w:r>
      <w:r>
        <w:rPr>
          <w:spacing w:val="35"/>
        </w:rPr>
        <w:t xml:space="preserve"> </w:t>
      </w:r>
      <w:r>
        <w:t>registers</w:t>
      </w:r>
      <w:r>
        <w:rPr>
          <w:spacing w:val="37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conflicts</w:t>
      </w:r>
      <w:r>
        <w:rPr>
          <w:spacing w:val="37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interests,</w:t>
      </w:r>
      <w:r>
        <w:rPr>
          <w:spacing w:val="40"/>
        </w:rPr>
        <w:t xml:space="preserve"> </w:t>
      </w:r>
      <w:r>
        <w:t>and the gifts and incentives received.</w:t>
      </w:r>
    </w:p>
    <w:p w14:paraId="5076DF2C" w14:textId="77777777" w:rsidR="00406C4E" w:rsidRDefault="007707CB">
      <w:pPr>
        <w:pStyle w:val="BodyText"/>
        <w:spacing w:before="170"/>
        <w:rPr>
          <w:rFonts w:ascii="Calibri"/>
        </w:rPr>
      </w:pPr>
      <w:r>
        <w:rPr>
          <w:rFonts w:ascii="Calibri"/>
        </w:rPr>
        <w:t>Complaints</w:t>
      </w:r>
      <w:r>
        <w:rPr>
          <w:rFonts w:ascii="Calibri"/>
          <w:spacing w:val="62"/>
        </w:rPr>
        <w:t xml:space="preserve"> </w:t>
      </w:r>
      <w:r>
        <w:rPr>
          <w:rFonts w:ascii="Calibri"/>
        </w:rPr>
        <w:t>handling</w:t>
      </w:r>
      <w:r>
        <w:rPr>
          <w:rFonts w:ascii="Calibri"/>
          <w:spacing w:val="66"/>
        </w:rPr>
        <w:t xml:space="preserve"> </w:t>
      </w:r>
      <w:r>
        <w:rPr>
          <w:rFonts w:ascii="Calibri"/>
        </w:rPr>
        <w:t>and</w:t>
      </w:r>
      <w:r>
        <w:rPr>
          <w:rFonts w:ascii="Calibri"/>
          <w:spacing w:val="54"/>
        </w:rPr>
        <w:t xml:space="preserve"> </w:t>
      </w:r>
      <w:r>
        <w:rPr>
          <w:rFonts w:ascii="Calibri"/>
        </w:rPr>
        <w:t>dispute</w:t>
      </w:r>
      <w:r>
        <w:rPr>
          <w:rFonts w:ascii="Calibri"/>
          <w:spacing w:val="62"/>
        </w:rPr>
        <w:t xml:space="preserve"> </w:t>
      </w:r>
      <w:r>
        <w:rPr>
          <w:rFonts w:ascii="Calibri"/>
          <w:spacing w:val="7"/>
        </w:rPr>
        <w:t>resolution</w:t>
      </w:r>
    </w:p>
    <w:p w14:paraId="7B5C7F03" w14:textId="77777777" w:rsidR="00406C4E" w:rsidRDefault="007707CB">
      <w:pPr>
        <w:pStyle w:val="BodyText"/>
        <w:spacing w:before="78"/>
      </w:pPr>
      <w:r>
        <w:t>We</w:t>
      </w:r>
      <w:r>
        <w:rPr>
          <w:spacing w:val="17"/>
        </w:rPr>
        <w:t xml:space="preserve"> </w:t>
      </w:r>
      <w:r>
        <w:t>take</w:t>
      </w:r>
      <w:r>
        <w:rPr>
          <w:spacing w:val="20"/>
        </w:rPr>
        <w:t xml:space="preserve"> </w:t>
      </w:r>
      <w:r>
        <w:t>all</w:t>
      </w:r>
      <w:r>
        <w:rPr>
          <w:spacing w:val="19"/>
        </w:rPr>
        <w:t xml:space="preserve"> </w:t>
      </w:r>
      <w:r>
        <w:t>complaints</w:t>
      </w:r>
      <w:r>
        <w:rPr>
          <w:spacing w:val="20"/>
        </w:rPr>
        <w:t xml:space="preserve"> </w:t>
      </w:r>
      <w:r>
        <w:t>seriously</w:t>
      </w:r>
      <w:r>
        <w:rPr>
          <w:spacing w:val="25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work</w:t>
      </w:r>
      <w:r>
        <w:rPr>
          <w:spacing w:val="26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resolve</w:t>
      </w:r>
      <w:r>
        <w:rPr>
          <w:spacing w:val="16"/>
        </w:rPr>
        <w:t xml:space="preserve"> </w:t>
      </w:r>
      <w:r>
        <w:t>them</w:t>
      </w:r>
      <w:r>
        <w:rPr>
          <w:spacing w:val="19"/>
        </w:rPr>
        <w:t xml:space="preserve"> </w:t>
      </w:r>
      <w:r>
        <w:t>as</w:t>
      </w:r>
      <w:r>
        <w:rPr>
          <w:spacing w:val="19"/>
        </w:rPr>
        <w:t xml:space="preserve"> </w:t>
      </w:r>
      <w:r>
        <w:t>quickly</w:t>
      </w:r>
      <w:r>
        <w:rPr>
          <w:spacing w:val="26"/>
        </w:rPr>
        <w:t xml:space="preserve"> </w:t>
      </w:r>
      <w:r>
        <w:t>as</w:t>
      </w:r>
      <w:r>
        <w:rPr>
          <w:spacing w:val="20"/>
        </w:rPr>
        <w:t xml:space="preserve"> </w:t>
      </w:r>
      <w:r>
        <w:rPr>
          <w:spacing w:val="-2"/>
        </w:rPr>
        <w:t>possible.</w:t>
      </w:r>
    </w:p>
    <w:p w14:paraId="268182BD" w14:textId="77777777" w:rsidR="00406C4E" w:rsidRDefault="007707CB">
      <w:pPr>
        <w:pStyle w:val="BodyText"/>
        <w:spacing w:before="60" w:line="228" w:lineRule="auto"/>
      </w:pPr>
      <w:r>
        <w:t>If</w:t>
      </w:r>
      <w:r>
        <w:rPr>
          <w:spacing w:val="28"/>
        </w:rPr>
        <w:t xml:space="preserve"> </w:t>
      </w:r>
      <w:r>
        <w:t>you</w:t>
      </w:r>
      <w:r>
        <w:rPr>
          <w:spacing w:val="21"/>
        </w:rPr>
        <w:t xml:space="preserve"> </w:t>
      </w:r>
      <w:r>
        <w:t>are</w:t>
      </w:r>
      <w:r>
        <w:rPr>
          <w:spacing w:val="23"/>
        </w:rPr>
        <w:t xml:space="preserve"> </w:t>
      </w:r>
      <w:r>
        <w:t>unhappy</w:t>
      </w:r>
      <w:r>
        <w:rPr>
          <w:spacing w:val="28"/>
        </w:rPr>
        <w:t xml:space="preserve"> </w:t>
      </w:r>
      <w:r>
        <w:t>with</w:t>
      </w:r>
      <w:r>
        <w:rPr>
          <w:spacing w:val="23"/>
        </w:rPr>
        <w:t xml:space="preserve"> </w:t>
      </w:r>
      <w:r>
        <w:t>our</w:t>
      </w:r>
      <w:r>
        <w:rPr>
          <w:spacing w:val="28"/>
        </w:rPr>
        <w:t xml:space="preserve"> </w:t>
      </w:r>
      <w:r>
        <w:t>financial</w:t>
      </w:r>
      <w:r>
        <w:rPr>
          <w:spacing w:val="21"/>
        </w:rPr>
        <w:t xml:space="preserve"> </w:t>
      </w:r>
      <w:r>
        <w:t>advice</w:t>
      </w:r>
      <w:r>
        <w:rPr>
          <w:spacing w:val="23"/>
        </w:rPr>
        <w:t xml:space="preserve"> </w:t>
      </w:r>
      <w:r>
        <w:t>service,</w:t>
      </w:r>
      <w:r>
        <w:rPr>
          <w:spacing w:val="28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wish</w:t>
      </w:r>
      <w:r>
        <w:rPr>
          <w:spacing w:val="23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make</w:t>
      </w:r>
      <w:r>
        <w:rPr>
          <w:spacing w:val="23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complaint,</w:t>
      </w:r>
      <w:r>
        <w:rPr>
          <w:spacing w:val="28"/>
        </w:rPr>
        <w:t xml:space="preserve"> </w:t>
      </w:r>
      <w:r>
        <w:t>please</w:t>
      </w:r>
      <w:r>
        <w:rPr>
          <w:spacing w:val="23"/>
        </w:rPr>
        <w:t xml:space="preserve"> </w:t>
      </w:r>
      <w:r>
        <w:t>contact</w:t>
      </w:r>
      <w:r>
        <w:rPr>
          <w:spacing w:val="27"/>
        </w:rPr>
        <w:t xml:space="preserve"> </w:t>
      </w:r>
      <w:r>
        <w:t>your financial</w:t>
      </w:r>
      <w:r>
        <w:rPr>
          <w:spacing w:val="32"/>
        </w:rPr>
        <w:t xml:space="preserve"> </w:t>
      </w:r>
      <w:r>
        <w:t>adviser</w:t>
      </w:r>
      <w:r>
        <w:rPr>
          <w:spacing w:val="40"/>
        </w:rPr>
        <w:t xml:space="preserve"> </w:t>
      </w:r>
      <w:r>
        <w:t>so he</w:t>
      </w:r>
      <w:r>
        <w:rPr>
          <w:spacing w:val="34"/>
        </w:rPr>
        <w:t xml:space="preserve"> </w:t>
      </w:r>
      <w:r>
        <w:t>or</w:t>
      </w:r>
      <w:r>
        <w:rPr>
          <w:spacing w:val="40"/>
        </w:rPr>
        <w:t xml:space="preserve"> </w:t>
      </w:r>
      <w:r>
        <w:t>she</w:t>
      </w:r>
      <w:r>
        <w:rPr>
          <w:spacing w:val="34"/>
        </w:rPr>
        <w:t xml:space="preserve"> </w:t>
      </w:r>
      <w:r>
        <w:t>can</w:t>
      </w:r>
      <w:r>
        <w:rPr>
          <w:spacing w:val="32"/>
        </w:rPr>
        <w:t xml:space="preserve"> </w:t>
      </w:r>
      <w:r>
        <w:t>try</w:t>
      </w:r>
      <w:r>
        <w:rPr>
          <w:spacing w:val="40"/>
        </w:rPr>
        <w:t xml:space="preserve"> </w:t>
      </w:r>
      <w:r>
        <w:t>to put</w:t>
      </w:r>
      <w:r>
        <w:rPr>
          <w:spacing w:val="37"/>
        </w:rPr>
        <w:t xml:space="preserve"> </w:t>
      </w:r>
      <w:r>
        <w:t>things</w:t>
      </w:r>
      <w:r>
        <w:rPr>
          <w:spacing w:val="34"/>
        </w:rPr>
        <w:t xml:space="preserve"> </w:t>
      </w:r>
      <w:r>
        <w:t>right.</w:t>
      </w:r>
    </w:p>
    <w:p w14:paraId="51814ED2" w14:textId="77777777" w:rsidR="00406C4E" w:rsidRDefault="007707CB">
      <w:pPr>
        <w:pStyle w:val="BodyText"/>
        <w:spacing w:before="150"/>
      </w:pPr>
      <w:r>
        <w:t>If</w:t>
      </w:r>
      <w:r>
        <w:rPr>
          <w:spacing w:val="26"/>
        </w:rPr>
        <w:t xml:space="preserve"> </w:t>
      </w:r>
      <w:r>
        <w:t>you</w:t>
      </w:r>
      <w:r>
        <w:rPr>
          <w:spacing w:val="20"/>
        </w:rPr>
        <w:t xml:space="preserve"> </w:t>
      </w:r>
      <w:r>
        <w:t>do</w:t>
      </w:r>
      <w:r>
        <w:rPr>
          <w:spacing w:val="18"/>
        </w:rPr>
        <w:t xml:space="preserve"> </w:t>
      </w:r>
      <w:r>
        <w:t>not</w:t>
      </w:r>
      <w:r>
        <w:rPr>
          <w:spacing w:val="25"/>
        </w:rPr>
        <w:t xml:space="preserve"> </w:t>
      </w:r>
      <w:r>
        <w:t>feel</w:t>
      </w:r>
      <w:r>
        <w:rPr>
          <w:spacing w:val="20"/>
        </w:rPr>
        <w:t xml:space="preserve"> </w:t>
      </w:r>
      <w:r>
        <w:t>comfortable</w:t>
      </w:r>
      <w:r>
        <w:rPr>
          <w:spacing w:val="22"/>
        </w:rPr>
        <w:t xml:space="preserve"> </w:t>
      </w:r>
      <w:r>
        <w:t>discussing</w:t>
      </w:r>
      <w:r>
        <w:rPr>
          <w:spacing w:val="20"/>
        </w:rPr>
        <w:t xml:space="preserve"> </w:t>
      </w:r>
      <w:r>
        <w:t>your</w:t>
      </w:r>
      <w:r>
        <w:rPr>
          <w:spacing w:val="27"/>
        </w:rPr>
        <w:t xml:space="preserve"> </w:t>
      </w:r>
      <w:r>
        <w:t>concerns</w:t>
      </w:r>
      <w:r>
        <w:rPr>
          <w:spacing w:val="21"/>
        </w:rPr>
        <w:t xml:space="preserve"> </w:t>
      </w:r>
      <w:r>
        <w:t>with</w:t>
      </w:r>
      <w:r>
        <w:rPr>
          <w:spacing w:val="22"/>
        </w:rPr>
        <w:t xml:space="preserve"> </w:t>
      </w:r>
      <w:r>
        <w:t>your</w:t>
      </w:r>
      <w:r>
        <w:rPr>
          <w:spacing w:val="27"/>
        </w:rPr>
        <w:t xml:space="preserve"> </w:t>
      </w:r>
      <w:r>
        <w:t>adviser,</w:t>
      </w:r>
      <w:r>
        <w:rPr>
          <w:spacing w:val="26"/>
        </w:rPr>
        <w:t xml:space="preserve"> </w:t>
      </w:r>
      <w:r>
        <w:t>you</w:t>
      </w:r>
      <w:r>
        <w:rPr>
          <w:spacing w:val="21"/>
        </w:rPr>
        <w:t xml:space="preserve"> </w:t>
      </w:r>
      <w:r>
        <w:rPr>
          <w:spacing w:val="-4"/>
        </w:rPr>
        <w:t>can:</w:t>
      </w:r>
    </w:p>
    <w:p w14:paraId="68B9B709" w14:textId="77777777" w:rsidR="00406C4E" w:rsidRDefault="00406C4E">
      <w:pPr>
        <w:pStyle w:val="BodyText"/>
        <w:spacing w:before="11"/>
        <w:ind w:left="0"/>
        <w:rPr>
          <w:sz w:val="17"/>
        </w:rPr>
      </w:pPr>
    </w:p>
    <w:p w14:paraId="37AFD1ED" w14:textId="77777777" w:rsidR="00406C4E" w:rsidRDefault="007707CB">
      <w:pPr>
        <w:pStyle w:val="ListParagraph"/>
        <w:numPr>
          <w:ilvl w:val="0"/>
          <w:numId w:val="2"/>
        </w:numPr>
        <w:tabs>
          <w:tab w:val="left" w:pos="819"/>
          <w:tab w:val="left" w:pos="820"/>
        </w:tabs>
        <w:spacing w:before="1" w:line="211" w:lineRule="auto"/>
        <w:ind w:right="117" w:hanging="361"/>
        <w:rPr>
          <w:rFonts w:ascii="Symbol" w:hAnsi="Symbol"/>
          <w:sz w:val="16"/>
        </w:rPr>
      </w:pPr>
      <w:r>
        <w:t>Call</w:t>
      </w:r>
      <w:r>
        <w:rPr>
          <w:spacing w:val="36"/>
        </w:rPr>
        <w:t xml:space="preserve"> </w:t>
      </w:r>
      <w:r>
        <w:t>Mortgage</w:t>
      </w:r>
      <w:r>
        <w:rPr>
          <w:spacing w:val="36"/>
        </w:rPr>
        <w:t xml:space="preserve"> </w:t>
      </w:r>
      <w:r>
        <w:t>Express</w:t>
      </w:r>
      <w:r>
        <w:rPr>
          <w:spacing w:val="37"/>
        </w:rPr>
        <w:t xml:space="preserve"> </w:t>
      </w:r>
      <w:r>
        <w:t>Head</w:t>
      </w:r>
      <w:r>
        <w:rPr>
          <w:spacing w:val="34"/>
        </w:rPr>
        <w:t xml:space="preserve"> </w:t>
      </w:r>
      <w:r>
        <w:t>Office</w:t>
      </w:r>
      <w:r>
        <w:rPr>
          <w:spacing w:val="36"/>
        </w:rPr>
        <w:t xml:space="preserve"> </w:t>
      </w:r>
      <w:r>
        <w:t>on</w:t>
      </w:r>
      <w:r>
        <w:rPr>
          <w:spacing w:val="32"/>
        </w:rPr>
        <w:t xml:space="preserve"> </w:t>
      </w:r>
      <w:r>
        <w:t>0800</w:t>
      </w:r>
      <w:r>
        <w:rPr>
          <w:spacing w:val="34"/>
        </w:rPr>
        <w:t xml:space="preserve"> </w:t>
      </w:r>
      <w:r>
        <w:t>226226</w:t>
      </w:r>
      <w:r>
        <w:rPr>
          <w:spacing w:val="34"/>
        </w:rPr>
        <w:t xml:space="preserve"> </w:t>
      </w:r>
      <w:r>
        <w:t>between</w:t>
      </w:r>
      <w:r>
        <w:rPr>
          <w:spacing w:val="34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hours</w:t>
      </w:r>
      <w:r>
        <w:rPr>
          <w:spacing w:val="33"/>
        </w:rPr>
        <w:t xml:space="preserve"> </w:t>
      </w:r>
      <w:r>
        <w:t>of</w:t>
      </w:r>
      <w:r>
        <w:rPr>
          <w:spacing w:val="38"/>
        </w:rPr>
        <w:t xml:space="preserve"> </w:t>
      </w:r>
      <w:r>
        <w:t>8:30</w:t>
      </w:r>
      <w:r>
        <w:rPr>
          <w:spacing w:val="34"/>
        </w:rPr>
        <w:t xml:space="preserve"> </w:t>
      </w:r>
      <w:r>
        <w:t>am</w:t>
      </w:r>
      <w:r>
        <w:rPr>
          <w:spacing w:val="36"/>
        </w:rPr>
        <w:t xml:space="preserve"> </w:t>
      </w:r>
      <w:r>
        <w:t>-</w:t>
      </w:r>
      <w:r>
        <w:rPr>
          <w:spacing w:val="36"/>
        </w:rPr>
        <w:t xml:space="preserve"> </w:t>
      </w:r>
      <w:r>
        <w:t>5</w:t>
      </w:r>
      <w:r>
        <w:rPr>
          <w:spacing w:val="38"/>
        </w:rPr>
        <w:t xml:space="preserve"> </w:t>
      </w:r>
      <w:r>
        <w:t>pm</w:t>
      </w:r>
      <w:r>
        <w:rPr>
          <w:spacing w:val="33"/>
        </w:rPr>
        <w:t xml:space="preserve"> </w:t>
      </w:r>
      <w:r>
        <w:t xml:space="preserve">week </w:t>
      </w:r>
      <w:r>
        <w:rPr>
          <w:spacing w:val="-4"/>
        </w:rPr>
        <w:t>days</w:t>
      </w:r>
    </w:p>
    <w:p w14:paraId="6F153C06" w14:textId="77777777" w:rsidR="00406C4E" w:rsidRDefault="007707CB">
      <w:pPr>
        <w:pStyle w:val="ListParagraph"/>
        <w:numPr>
          <w:ilvl w:val="0"/>
          <w:numId w:val="2"/>
        </w:numPr>
        <w:tabs>
          <w:tab w:val="left" w:pos="819"/>
          <w:tab w:val="left" w:pos="820"/>
        </w:tabs>
        <w:spacing w:line="287" w:lineRule="exact"/>
        <w:rPr>
          <w:rFonts w:ascii="Symbol" w:hAnsi="Symbol"/>
          <w:sz w:val="16"/>
        </w:rPr>
      </w:pPr>
      <w:r>
        <w:t>Email</w:t>
      </w:r>
      <w:r>
        <w:rPr>
          <w:spacing w:val="18"/>
        </w:rPr>
        <w:t xml:space="preserve"> </w:t>
      </w:r>
      <w:hyperlink r:id="rId10">
        <w:r>
          <w:rPr>
            <w:color w:val="0562C1"/>
            <w:spacing w:val="-2"/>
            <w:u w:val="single" w:color="0562C1"/>
          </w:rPr>
          <w:t>complaints@mx.co.nz</w:t>
        </w:r>
      </w:hyperlink>
    </w:p>
    <w:p w14:paraId="1CACA499" w14:textId="77777777" w:rsidR="00406C4E" w:rsidRDefault="007707CB">
      <w:pPr>
        <w:pStyle w:val="ListParagraph"/>
        <w:numPr>
          <w:ilvl w:val="0"/>
          <w:numId w:val="2"/>
        </w:numPr>
        <w:tabs>
          <w:tab w:val="left" w:pos="819"/>
          <w:tab w:val="left" w:pos="820"/>
        </w:tabs>
        <w:spacing w:before="46"/>
        <w:rPr>
          <w:rFonts w:ascii="Symbol" w:hAnsi="Symbol"/>
          <w:sz w:val="16"/>
        </w:rPr>
      </w:pPr>
      <w:r>
        <w:t>Write</w:t>
      </w:r>
      <w:r>
        <w:rPr>
          <w:spacing w:val="26"/>
        </w:rPr>
        <w:t xml:space="preserve"> </w:t>
      </w:r>
      <w:r>
        <w:t>to</w:t>
      </w:r>
      <w:r>
        <w:rPr>
          <w:spacing w:val="22"/>
        </w:rPr>
        <w:t xml:space="preserve"> </w:t>
      </w:r>
      <w:r>
        <w:t>Mortgage</w:t>
      </w:r>
      <w:r>
        <w:rPr>
          <w:spacing w:val="26"/>
        </w:rPr>
        <w:t xml:space="preserve"> </w:t>
      </w:r>
      <w:r>
        <w:t>Express</w:t>
      </w:r>
      <w:r>
        <w:rPr>
          <w:spacing w:val="23"/>
        </w:rPr>
        <w:t xml:space="preserve"> </w:t>
      </w:r>
      <w:r>
        <w:t>Head</w:t>
      </w:r>
      <w:r>
        <w:rPr>
          <w:spacing w:val="23"/>
        </w:rPr>
        <w:t xml:space="preserve"> </w:t>
      </w:r>
      <w:r>
        <w:t>Office,</w:t>
      </w:r>
      <w:r>
        <w:rPr>
          <w:spacing w:val="32"/>
        </w:rPr>
        <w:t xml:space="preserve"> </w:t>
      </w:r>
      <w:r>
        <w:t>PO</w:t>
      </w:r>
      <w:r>
        <w:rPr>
          <w:spacing w:val="24"/>
        </w:rPr>
        <w:t xml:space="preserve"> </w:t>
      </w:r>
      <w:r>
        <w:t>Box</w:t>
      </w:r>
      <w:r>
        <w:rPr>
          <w:spacing w:val="36"/>
        </w:rPr>
        <w:t xml:space="preserve"> </w:t>
      </w:r>
      <w:r>
        <w:t>9268,</w:t>
      </w:r>
      <w:r>
        <w:rPr>
          <w:spacing w:val="29"/>
        </w:rPr>
        <w:t xml:space="preserve"> </w:t>
      </w:r>
      <w:r>
        <w:t>Newmarket,</w:t>
      </w:r>
      <w:r>
        <w:rPr>
          <w:spacing w:val="32"/>
        </w:rPr>
        <w:t xml:space="preserve"> </w:t>
      </w:r>
      <w:r>
        <w:t>Auckland</w:t>
      </w:r>
      <w:r>
        <w:rPr>
          <w:spacing w:val="24"/>
        </w:rPr>
        <w:t xml:space="preserve"> </w:t>
      </w:r>
      <w:r>
        <w:rPr>
          <w:spacing w:val="-2"/>
        </w:rPr>
        <w:t>1023.</w:t>
      </w:r>
    </w:p>
    <w:p w14:paraId="26334325" w14:textId="77777777" w:rsidR="00406C4E" w:rsidRDefault="00406C4E">
      <w:pPr>
        <w:pStyle w:val="BodyText"/>
        <w:spacing w:before="6"/>
        <w:ind w:left="0"/>
      </w:pPr>
    </w:p>
    <w:p w14:paraId="17A3B9D0" w14:textId="77777777" w:rsidR="00406C4E" w:rsidRDefault="007707CB">
      <w:pPr>
        <w:pStyle w:val="BodyText"/>
        <w:rPr>
          <w:rFonts w:ascii="Calibri"/>
        </w:rPr>
      </w:pPr>
      <w:bookmarkStart w:id="0" w:name="How_your_Complaint_will_be_handled"/>
      <w:bookmarkEnd w:id="0"/>
      <w:r>
        <w:rPr>
          <w:rFonts w:ascii="Calibri"/>
        </w:rPr>
        <w:t>How</w:t>
      </w:r>
      <w:r>
        <w:rPr>
          <w:rFonts w:ascii="Calibri"/>
          <w:spacing w:val="35"/>
        </w:rPr>
        <w:t xml:space="preserve"> </w:t>
      </w:r>
      <w:r>
        <w:rPr>
          <w:rFonts w:ascii="Calibri"/>
        </w:rPr>
        <w:t>your</w:t>
      </w:r>
      <w:r>
        <w:rPr>
          <w:rFonts w:ascii="Calibri"/>
          <w:spacing w:val="33"/>
        </w:rPr>
        <w:t xml:space="preserve"> </w:t>
      </w:r>
      <w:r>
        <w:rPr>
          <w:rFonts w:ascii="Calibri"/>
        </w:rPr>
        <w:t>Complaint</w:t>
      </w:r>
      <w:r>
        <w:rPr>
          <w:rFonts w:ascii="Calibri"/>
          <w:spacing w:val="29"/>
        </w:rPr>
        <w:t xml:space="preserve"> </w:t>
      </w:r>
      <w:r>
        <w:rPr>
          <w:rFonts w:ascii="Calibri"/>
          <w:spacing w:val="11"/>
        </w:rPr>
        <w:t>will</w:t>
      </w:r>
      <w:r>
        <w:rPr>
          <w:rFonts w:ascii="Calibri"/>
          <w:spacing w:val="24"/>
        </w:rPr>
        <w:t xml:space="preserve"> </w:t>
      </w:r>
      <w:r>
        <w:rPr>
          <w:rFonts w:ascii="Calibri"/>
        </w:rPr>
        <w:t>be</w:t>
      </w:r>
      <w:r>
        <w:rPr>
          <w:rFonts w:ascii="Calibri"/>
          <w:spacing w:val="19"/>
        </w:rPr>
        <w:t xml:space="preserve"> </w:t>
      </w:r>
      <w:r>
        <w:rPr>
          <w:rFonts w:ascii="Calibri"/>
          <w:spacing w:val="-2"/>
        </w:rPr>
        <w:t>handled</w:t>
      </w:r>
    </w:p>
    <w:p w14:paraId="7F1C0C18" w14:textId="77777777" w:rsidR="00406C4E" w:rsidRDefault="007707CB">
      <w:pPr>
        <w:pStyle w:val="BodyText"/>
        <w:spacing w:before="117"/>
      </w:pPr>
      <w:r>
        <w:t>We</w:t>
      </w:r>
      <w:r>
        <w:rPr>
          <w:spacing w:val="21"/>
        </w:rPr>
        <w:t xml:space="preserve"> </w:t>
      </w:r>
      <w:r>
        <w:t>will</w:t>
      </w:r>
      <w:r>
        <w:rPr>
          <w:spacing w:val="23"/>
        </w:rPr>
        <w:t xml:space="preserve"> </w:t>
      </w:r>
      <w:r>
        <w:t>deal</w:t>
      </w:r>
      <w:r>
        <w:rPr>
          <w:spacing w:val="22"/>
        </w:rPr>
        <w:t xml:space="preserve"> </w:t>
      </w:r>
      <w:r>
        <w:t>with</w:t>
      </w:r>
      <w:r>
        <w:rPr>
          <w:spacing w:val="23"/>
        </w:rPr>
        <w:t xml:space="preserve"> </w:t>
      </w:r>
      <w:r>
        <w:t>your</w:t>
      </w:r>
      <w:r>
        <w:rPr>
          <w:spacing w:val="29"/>
        </w:rPr>
        <w:t xml:space="preserve"> </w:t>
      </w:r>
      <w:r>
        <w:t>complaint</w:t>
      </w:r>
      <w:r>
        <w:rPr>
          <w:spacing w:val="27"/>
        </w:rPr>
        <w:t xml:space="preserve"> </w:t>
      </w:r>
      <w:r>
        <w:t>using</w:t>
      </w:r>
      <w:r>
        <w:rPr>
          <w:spacing w:val="22"/>
        </w:rPr>
        <w:t xml:space="preserve"> </w:t>
      </w:r>
      <w:r>
        <w:t>our</w:t>
      </w:r>
      <w:r>
        <w:rPr>
          <w:spacing w:val="29"/>
        </w:rPr>
        <w:t xml:space="preserve"> </w:t>
      </w:r>
      <w:r>
        <w:t>internal</w:t>
      </w:r>
      <w:r>
        <w:rPr>
          <w:spacing w:val="23"/>
        </w:rPr>
        <w:t xml:space="preserve"> </w:t>
      </w:r>
      <w:r>
        <w:t>complaints</w:t>
      </w:r>
      <w:r>
        <w:rPr>
          <w:spacing w:val="24"/>
        </w:rPr>
        <w:t xml:space="preserve"> </w:t>
      </w:r>
      <w:r>
        <w:t>handling</w:t>
      </w:r>
      <w:r>
        <w:rPr>
          <w:spacing w:val="22"/>
        </w:rPr>
        <w:t xml:space="preserve"> </w:t>
      </w:r>
      <w:r>
        <w:t>process.</w:t>
      </w:r>
      <w:r>
        <w:rPr>
          <w:spacing w:val="30"/>
        </w:rPr>
        <w:t xml:space="preserve"> </w:t>
      </w:r>
      <w:r>
        <w:rPr>
          <w:spacing w:val="-2"/>
        </w:rPr>
        <w:t>Accordingly,</w:t>
      </w:r>
    </w:p>
    <w:p w14:paraId="7208E303" w14:textId="77777777" w:rsidR="00406C4E" w:rsidRDefault="007707CB">
      <w:pPr>
        <w:pStyle w:val="ListParagraph"/>
        <w:numPr>
          <w:ilvl w:val="0"/>
          <w:numId w:val="2"/>
        </w:numPr>
        <w:tabs>
          <w:tab w:val="left" w:pos="812"/>
          <w:tab w:val="left" w:pos="813"/>
        </w:tabs>
        <w:spacing w:before="227"/>
        <w:ind w:left="812" w:hanging="356"/>
        <w:rPr>
          <w:rFonts w:ascii="Symbol" w:hAnsi="Symbol"/>
        </w:rPr>
      </w:pPr>
      <w:r>
        <w:t>We</w:t>
      </w:r>
      <w:r>
        <w:rPr>
          <w:spacing w:val="25"/>
        </w:rPr>
        <w:t xml:space="preserve"> </w:t>
      </w:r>
      <w:r>
        <w:t>will</w:t>
      </w:r>
      <w:r>
        <w:rPr>
          <w:spacing w:val="25"/>
        </w:rPr>
        <w:t xml:space="preserve"> </w:t>
      </w:r>
      <w:r>
        <w:t>investigate</w:t>
      </w:r>
      <w:r>
        <w:rPr>
          <w:spacing w:val="26"/>
        </w:rPr>
        <w:t xml:space="preserve"> </w:t>
      </w:r>
      <w:r>
        <w:t>your</w:t>
      </w:r>
      <w:r>
        <w:rPr>
          <w:spacing w:val="32"/>
        </w:rPr>
        <w:t xml:space="preserve"> </w:t>
      </w:r>
      <w:r>
        <w:t>complaint</w:t>
      </w:r>
      <w:r>
        <w:rPr>
          <w:spacing w:val="30"/>
        </w:rPr>
        <w:t xml:space="preserve"> </w:t>
      </w:r>
      <w:r>
        <w:t>by</w:t>
      </w:r>
      <w:r>
        <w:rPr>
          <w:spacing w:val="32"/>
        </w:rPr>
        <w:t xml:space="preserve"> </w:t>
      </w:r>
      <w:r>
        <w:t>analysing</w:t>
      </w:r>
      <w:r>
        <w:rPr>
          <w:spacing w:val="24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information</w:t>
      </w:r>
      <w:r>
        <w:rPr>
          <w:spacing w:val="25"/>
        </w:rPr>
        <w:t xml:space="preserve"> </w:t>
      </w:r>
      <w:r>
        <w:t>you</w:t>
      </w:r>
      <w:r>
        <w:rPr>
          <w:spacing w:val="24"/>
        </w:rPr>
        <w:t xml:space="preserve"> </w:t>
      </w:r>
      <w:r>
        <w:t>provided</w:t>
      </w:r>
      <w:r>
        <w:rPr>
          <w:spacing w:val="19"/>
        </w:rPr>
        <w:t xml:space="preserve"> </w:t>
      </w:r>
      <w:r>
        <w:t>us;</w:t>
      </w:r>
      <w:r>
        <w:rPr>
          <w:spacing w:val="32"/>
        </w:rPr>
        <w:t xml:space="preserve"> </w:t>
      </w:r>
      <w:r>
        <w:rPr>
          <w:spacing w:val="-5"/>
        </w:rPr>
        <w:t>and</w:t>
      </w:r>
    </w:p>
    <w:p w14:paraId="59F9D250" w14:textId="77777777" w:rsidR="00406C4E" w:rsidRDefault="00406C4E">
      <w:pPr>
        <w:rPr>
          <w:rFonts w:ascii="Symbol" w:hAnsi="Symbol"/>
        </w:rPr>
        <w:sectPr w:rsidR="00406C4E">
          <w:pgSz w:w="11910" w:h="16840"/>
          <w:pgMar w:top="1160" w:right="880" w:bottom="1140" w:left="1340" w:header="376" w:footer="940" w:gutter="0"/>
          <w:cols w:space="720"/>
        </w:sectPr>
      </w:pPr>
    </w:p>
    <w:p w14:paraId="60063A60" w14:textId="77777777" w:rsidR="00406C4E" w:rsidRDefault="007707CB">
      <w:pPr>
        <w:pStyle w:val="ListParagraph"/>
        <w:numPr>
          <w:ilvl w:val="0"/>
          <w:numId w:val="2"/>
        </w:numPr>
        <w:tabs>
          <w:tab w:val="left" w:pos="812"/>
          <w:tab w:val="left" w:pos="813"/>
        </w:tabs>
        <w:spacing w:before="86"/>
        <w:ind w:left="812" w:hanging="356"/>
        <w:rPr>
          <w:rFonts w:ascii="Symbol" w:hAnsi="Symbol"/>
        </w:rPr>
      </w:pPr>
      <w:r>
        <w:lastRenderedPageBreak/>
        <w:t>We</w:t>
      </w:r>
      <w:r>
        <w:rPr>
          <w:spacing w:val="18"/>
        </w:rPr>
        <w:t xml:space="preserve"> </w:t>
      </w:r>
      <w:r>
        <w:t>may</w:t>
      </w:r>
      <w:r>
        <w:rPr>
          <w:spacing w:val="26"/>
        </w:rPr>
        <w:t xml:space="preserve"> </w:t>
      </w:r>
      <w:r>
        <w:t>contact</w:t>
      </w:r>
      <w:r>
        <w:rPr>
          <w:spacing w:val="24"/>
        </w:rPr>
        <w:t xml:space="preserve"> </w:t>
      </w:r>
      <w:r>
        <w:t>you</w:t>
      </w:r>
      <w:r>
        <w:rPr>
          <w:spacing w:val="19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get</w:t>
      </w:r>
      <w:r>
        <w:rPr>
          <w:spacing w:val="23"/>
        </w:rPr>
        <w:t xml:space="preserve"> </w:t>
      </w:r>
      <w:r>
        <w:t>additional</w:t>
      </w:r>
      <w:r>
        <w:rPr>
          <w:spacing w:val="19"/>
        </w:rPr>
        <w:t xml:space="preserve"> </w:t>
      </w:r>
      <w:r>
        <w:t>information</w:t>
      </w:r>
      <w:r>
        <w:rPr>
          <w:spacing w:val="19"/>
        </w:rPr>
        <w:t xml:space="preserve"> </w:t>
      </w:r>
      <w:r>
        <w:t>about</w:t>
      </w:r>
      <w:r>
        <w:rPr>
          <w:spacing w:val="25"/>
        </w:rPr>
        <w:t xml:space="preserve"> </w:t>
      </w:r>
      <w:r>
        <w:t>your</w:t>
      </w:r>
      <w:r>
        <w:rPr>
          <w:spacing w:val="26"/>
        </w:rPr>
        <w:t xml:space="preserve"> </w:t>
      </w:r>
      <w:r>
        <w:rPr>
          <w:spacing w:val="-2"/>
        </w:rPr>
        <w:t>complaint.</w:t>
      </w:r>
    </w:p>
    <w:p w14:paraId="69FA639E" w14:textId="77777777" w:rsidR="00406C4E" w:rsidRDefault="007707CB">
      <w:pPr>
        <w:pStyle w:val="BodyText"/>
        <w:spacing w:before="134" w:line="211" w:lineRule="auto"/>
      </w:pPr>
      <w:r>
        <w:t>We</w:t>
      </w:r>
      <w:r>
        <w:rPr>
          <w:spacing w:val="21"/>
        </w:rPr>
        <w:t xml:space="preserve"> </w:t>
      </w:r>
      <w:r>
        <w:t>aim</w:t>
      </w:r>
      <w:r>
        <w:rPr>
          <w:spacing w:val="20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resolve</w:t>
      </w:r>
      <w:r>
        <w:rPr>
          <w:spacing w:val="21"/>
        </w:rPr>
        <w:t xml:space="preserve"> </w:t>
      </w:r>
      <w:r>
        <w:t>your</w:t>
      </w:r>
      <w:r>
        <w:rPr>
          <w:spacing w:val="27"/>
        </w:rPr>
        <w:t xml:space="preserve"> </w:t>
      </w:r>
      <w:r>
        <w:t>complaint</w:t>
      </w:r>
      <w:r>
        <w:rPr>
          <w:spacing w:val="25"/>
        </w:rPr>
        <w:t xml:space="preserve"> </w:t>
      </w:r>
      <w:r>
        <w:t>within</w:t>
      </w:r>
      <w:r>
        <w:rPr>
          <w:spacing w:val="20"/>
        </w:rPr>
        <w:t xml:space="preserve"> </w:t>
      </w:r>
      <w:r>
        <w:t>40</w:t>
      </w:r>
      <w:r>
        <w:rPr>
          <w:spacing w:val="23"/>
        </w:rPr>
        <w:t xml:space="preserve"> </w:t>
      </w:r>
      <w:r>
        <w:t>days</w:t>
      </w:r>
      <w:r>
        <w:rPr>
          <w:spacing w:val="21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its</w:t>
      </w:r>
      <w:r>
        <w:rPr>
          <w:spacing w:val="21"/>
        </w:rPr>
        <w:t xml:space="preserve"> </w:t>
      </w:r>
      <w:r>
        <w:t>receipt</w:t>
      </w:r>
      <w:r>
        <w:rPr>
          <w:spacing w:val="24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advise</w:t>
      </w:r>
      <w:r>
        <w:rPr>
          <w:spacing w:val="21"/>
        </w:rPr>
        <w:t xml:space="preserve"> </w:t>
      </w:r>
      <w:r>
        <w:t>you,</w:t>
      </w:r>
      <w:r>
        <w:rPr>
          <w:spacing w:val="27"/>
        </w:rPr>
        <w:t xml:space="preserve"> </w:t>
      </w:r>
      <w:r>
        <w:t>in</w:t>
      </w:r>
      <w:r>
        <w:rPr>
          <w:spacing w:val="20"/>
        </w:rPr>
        <w:t xml:space="preserve"> </w:t>
      </w:r>
      <w:r>
        <w:t>writing,</w:t>
      </w:r>
      <w:r>
        <w:rPr>
          <w:spacing w:val="27"/>
        </w:rPr>
        <w:t xml:space="preserve"> </w:t>
      </w:r>
      <w:r>
        <w:t>our</w:t>
      </w:r>
      <w:r>
        <w:rPr>
          <w:spacing w:val="27"/>
        </w:rPr>
        <w:t xml:space="preserve"> </w:t>
      </w:r>
      <w:r>
        <w:t>proposed resolution to your complaint.</w:t>
      </w:r>
    </w:p>
    <w:p w14:paraId="45CC9012" w14:textId="77777777" w:rsidR="00406C4E" w:rsidRDefault="007707CB">
      <w:pPr>
        <w:pStyle w:val="BodyText"/>
        <w:spacing w:before="118" w:line="213" w:lineRule="auto"/>
      </w:pPr>
      <w:r>
        <w:t>If</w:t>
      </w:r>
      <w:r>
        <w:rPr>
          <w:spacing w:val="27"/>
        </w:rPr>
        <w:t xml:space="preserve"> </w:t>
      </w:r>
      <w:r>
        <w:t>we</w:t>
      </w:r>
      <w:r>
        <w:rPr>
          <w:spacing w:val="21"/>
        </w:rPr>
        <w:t xml:space="preserve"> </w:t>
      </w:r>
      <w:r>
        <w:t>cannot</w:t>
      </w:r>
      <w:r>
        <w:rPr>
          <w:spacing w:val="24"/>
        </w:rPr>
        <w:t xml:space="preserve"> </w:t>
      </w:r>
      <w:r>
        <w:t>resolve</w:t>
      </w:r>
      <w:r>
        <w:rPr>
          <w:spacing w:val="21"/>
        </w:rPr>
        <w:t xml:space="preserve"> </w:t>
      </w:r>
      <w:r>
        <w:t>your</w:t>
      </w:r>
      <w:r>
        <w:rPr>
          <w:spacing w:val="27"/>
        </w:rPr>
        <w:t xml:space="preserve"> </w:t>
      </w:r>
      <w:r>
        <w:t>complaint</w:t>
      </w:r>
      <w:r>
        <w:rPr>
          <w:spacing w:val="24"/>
        </w:rPr>
        <w:t xml:space="preserve"> </w:t>
      </w:r>
      <w:r>
        <w:t>within</w:t>
      </w:r>
      <w:r>
        <w:rPr>
          <w:spacing w:val="20"/>
        </w:rPr>
        <w:t xml:space="preserve"> </w:t>
      </w:r>
      <w:r>
        <w:t>40</w:t>
      </w:r>
      <w:r>
        <w:rPr>
          <w:spacing w:val="23"/>
        </w:rPr>
        <w:t xml:space="preserve"> </w:t>
      </w:r>
      <w:r>
        <w:t>days</w:t>
      </w:r>
      <w:r>
        <w:rPr>
          <w:spacing w:val="21"/>
        </w:rPr>
        <w:t xml:space="preserve"> </w:t>
      </w:r>
      <w:r>
        <w:t>of</w:t>
      </w:r>
      <w:r>
        <w:rPr>
          <w:spacing w:val="24"/>
        </w:rPr>
        <w:t xml:space="preserve"> </w:t>
      </w:r>
      <w:r>
        <w:t>receipt</w:t>
      </w:r>
      <w:r>
        <w:rPr>
          <w:spacing w:val="24"/>
        </w:rPr>
        <w:t xml:space="preserve"> </w:t>
      </w:r>
      <w:r>
        <w:t>(or</w:t>
      </w:r>
      <w:r>
        <w:rPr>
          <w:spacing w:val="27"/>
        </w:rPr>
        <w:t xml:space="preserve"> </w:t>
      </w:r>
      <w:r>
        <w:t>any</w:t>
      </w:r>
      <w:r>
        <w:rPr>
          <w:spacing w:val="27"/>
        </w:rPr>
        <w:t xml:space="preserve"> </w:t>
      </w:r>
      <w:r>
        <w:t>additional</w:t>
      </w:r>
      <w:r>
        <w:rPr>
          <w:spacing w:val="24"/>
        </w:rPr>
        <w:t xml:space="preserve"> </w:t>
      </w:r>
      <w:r>
        <w:t>time</w:t>
      </w:r>
      <w:r>
        <w:rPr>
          <w:spacing w:val="21"/>
        </w:rPr>
        <w:t xml:space="preserve"> </w:t>
      </w:r>
      <w:r>
        <w:t>you</w:t>
      </w:r>
      <w:r>
        <w:rPr>
          <w:spacing w:val="20"/>
        </w:rPr>
        <w:t xml:space="preserve"> </w:t>
      </w:r>
      <w:r>
        <w:t>have</w:t>
      </w:r>
      <w:r>
        <w:rPr>
          <w:spacing w:val="21"/>
        </w:rPr>
        <w:t xml:space="preserve"> </w:t>
      </w:r>
      <w:r>
        <w:t>given</w:t>
      </w:r>
      <w:r>
        <w:rPr>
          <w:spacing w:val="20"/>
        </w:rPr>
        <w:t xml:space="preserve"> </w:t>
      </w:r>
      <w:r>
        <w:t>us thereafter,</w:t>
      </w:r>
      <w:r>
        <w:rPr>
          <w:spacing w:val="40"/>
        </w:rPr>
        <w:t xml:space="preserve"> </w:t>
      </w:r>
      <w:r>
        <w:t>at</w:t>
      </w:r>
      <w:r>
        <w:rPr>
          <w:spacing w:val="40"/>
        </w:rPr>
        <w:t xml:space="preserve"> </w:t>
      </w:r>
      <w:r>
        <w:t>our</w:t>
      </w:r>
      <w:r>
        <w:rPr>
          <w:spacing w:val="40"/>
        </w:rPr>
        <w:t xml:space="preserve"> </w:t>
      </w:r>
      <w:r>
        <w:t>request)</w:t>
      </w:r>
      <w:r>
        <w:rPr>
          <w:spacing w:val="40"/>
        </w:rPr>
        <w:t xml:space="preserve"> </w:t>
      </w:r>
      <w:r>
        <w:t>you</w:t>
      </w:r>
      <w:r>
        <w:rPr>
          <w:spacing w:val="40"/>
        </w:rPr>
        <w:t xml:space="preserve"> </w:t>
      </w:r>
      <w:r>
        <w:t>can</w:t>
      </w:r>
      <w:r>
        <w:rPr>
          <w:spacing w:val="40"/>
        </w:rPr>
        <w:t xml:space="preserve"> </w:t>
      </w:r>
      <w:r>
        <w:t>contact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Financial</w:t>
      </w:r>
      <w:r>
        <w:rPr>
          <w:spacing w:val="40"/>
        </w:rPr>
        <w:t xml:space="preserve"> </w:t>
      </w:r>
      <w:r>
        <w:t>Services</w:t>
      </w:r>
      <w:r>
        <w:rPr>
          <w:spacing w:val="39"/>
        </w:rPr>
        <w:t xml:space="preserve"> </w:t>
      </w:r>
      <w:r>
        <w:t>Complaints</w:t>
      </w:r>
      <w:r>
        <w:rPr>
          <w:spacing w:val="40"/>
        </w:rPr>
        <w:t xml:space="preserve"> </w:t>
      </w:r>
      <w:r>
        <w:t>Ltd</w:t>
      </w:r>
      <w:r>
        <w:rPr>
          <w:spacing w:val="39"/>
        </w:rPr>
        <w:t xml:space="preserve"> </w:t>
      </w:r>
      <w:r>
        <w:t>(FSCL).</w:t>
      </w:r>
    </w:p>
    <w:p w14:paraId="53BFDD0D" w14:textId="77777777" w:rsidR="00406C4E" w:rsidRDefault="007707CB">
      <w:pPr>
        <w:pStyle w:val="BodyText"/>
        <w:spacing w:before="79" w:line="211" w:lineRule="auto"/>
      </w:pPr>
      <w:r>
        <w:t>FSCL</w:t>
      </w:r>
      <w:r>
        <w:rPr>
          <w:spacing w:val="34"/>
        </w:rPr>
        <w:t xml:space="preserve"> </w:t>
      </w:r>
      <w:r>
        <w:t>provides</w:t>
      </w:r>
      <w:r>
        <w:rPr>
          <w:spacing w:val="33"/>
        </w:rPr>
        <w:t xml:space="preserve"> </w:t>
      </w:r>
      <w:r>
        <w:t>an</w:t>
      </w:r>
      <w:r>
        <w:rPr>
          <w:spacing w:val="31"/>
        </w:rPr>
        <w:t xml:space="preserve"> </w:t>
      </w:r>
      <w:r>
        <w:t>independent</w:t>
      </w:r>
      <w:r>
        <w:rPr>
          <w:spacing w:val="36"/>
        </w:rPr>
        <w:t xml:space="preserve"> </w:t>
      </w:r>
      <w:r>
        <w:t>external</w:t>
      </w:r>
      <w:r>
        <w:rPr>
          <w:spacing w:val="31"/>
        </w:rPr>
        <w:t xml:space="preserve"> </w:t>
      </w:r>
      <w:r>
        <w:t>dispute</w:t>
      </w:r>
      <w:r>
        <w:rPr>
          <w:spacing w:val="33"/>
        </w:rPr>
        <w:t xml:space="preserve"> </w:t>
      </w:r>
      <w:r>
        <w:t>resolution</w:t>
      </w:r>
      <w:r>
        <w:rPr>
          <w:spacing w:val="31"/>
        </w:rPr>
        <w:t xml:space="preserve"> </w:t>
      </w:r>
      <w:r>
        <w:t>service</w:t>
      </w:r>
      <w:r>
        <w:rPr>
          <w:spacing w:val="33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t>consumers</w:t>
      </w:r>
      <w:r>
        <w:rPr>
          <w:spacing w:val="33"/>
        </w:rPr>
        <w:t xml:space="preserve"> </w:t>
      </w:r>
      <w:r>
        <w:t>with</w:t>
      </w:r>
      <w:r>
        <w:rPr>
          <w:spacing w:val="33"/>
        </w:rPr>
        <w:t xml:space="preserve"> </w:t>
      </w:r>
      <w:r>
        <w:t>complaints</w:t>
      </w:r>
      <w:r>
        <w:rPr>
          <w:spacing w:val="33"/>
        </w:rPr>
        <w:t xml:space="preserve"> </w:t>
      </w:r>
      <w:r>
        <w:t>about their</w:t>
      </w:r>
      <w:r>
        <w:rPr>
          <w:spacing w:val="40"/>
        </w:rPr>
        <w:t xml:space="preserve"> </w:t>
      </w:r>
      <w:r>
        <w:t>financial</w:t>
      </w:r>
      <w:r>
        <w:rPr>
          <w:spacing w:val="35"/>
        </w:rPr>
        <w:t xml:space="preserve"> </w:t>
      </w:r>
      <w:r>
        <w:t>service</w:t>
      </w:r>
      <w:r>
        <w:rPr>
          <w:spacing w:val="36"/>
        </w:rPr>
        <w:t xml:space="preserve"> </w:t>
      </w:r>
      <w:r>
        <w:t>providers.</w:t>
      </w:r>
      <w:r>
        <w:rPr>
          <w:spacing w:val="40"/>
        </w:rPr>
        <w:t xml:space="preserve"> </w:t>
      </w:r>
      <w:r>
        <w:t>This</w:t>
      </w:r>
      <w:r>
        <w:rPr>
          <w:spacing w:val="36"/>
        </w:rPr>
        <w:t xml:space="preserve"> </w:t>
      </w:r>
      <w:r>
        <w:t>service</w:t>
      </w:r>
      <w:r>
        <w:rPr>
          <w:spacing w:val="36"/>
        </w:rPr>
        <w:t xml:space="preserve"> </w:t>
      </w:r>
      <w:r>
        <w:t>will</w:t>
      </w:r>
      <w:r>
        <w:rPr>
          <w:spacing w:val="35"/>
        </w:rPr>
        <w:t xml:space="preserve"> </w:t>
      </w:r>
      <w:r>
        <w:t>cost</w:t>
      </w:r>
      <w:r>
        <w:rPr>
          <w:spacing w:val="36"/>
        </w:rPr>
        <w:t xml:space="preserve"> </w:t>
      </w:r>
      <w:r>
        <w:t>you</w:t>
      </w:r>
      <w:r>
        <w:rPr>
          <w:spacing w:val="35"/>
        </w:rPr>
        <w:t xml:space="preserve"> </w:t>
      </w:r>
      <w:r>
        <w:t>nothing</w:t>
      </w:r>
      <w:r>
        <w:rPr>
          <w:spacing w:val="35"/>
        </w:rPr>
        <w:t xml:space="preserve"> </w:t>
      </w:r>
      <w:r>
        <w:t>and</w:t>
      </w:r>
      <w:r>
        <w:rPr>
          <w:spacing w:val="33"/>
        </w:rPr>
        <w:t xml:space="preserve"> </w:t>
      </w:r>
      <w:r>
        <w:t>will</w:t>
      </w:r>
      <w:r>
        <w:rPr>
          <w:spacing w:val="35"/>
        </w:rPr>
        <w:t xml:space="preserve"> </w:t>
      </w:r>
      <w:r>
        <w:t>help</w:t>
      </w:r>
      <w:r>
        <w:rPr>
          <w:spacing w:val="36"/>
        </w:rPr>
        <w:t xml:space="preserve"> </w:t>
      </w:r>
      <w:r>
        <w:t>us</w:t>
      </w:r>
      <w:r>
        <w:rPr>
          <w:spacing w:val="36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investigate</w:t>
      </w:r>
      <w:r>
        <w:rPr>
          <w:spacing w:val="36"/>
        </w:rPr>
        <w:t xml:space="preserve"> </w:t>
      </w:r>
      <w:r>
        <w:t>or resolve</w:t>
      </w:r>
      <w:r>
        <w:rPr>
          <w:spacing w:val="36"/>
        </w:rPr>
        <w:t xml:space="preserve"> </w:t>
      </w:r>
      <w:r>
        <w:t>your</w:t>
      </w:r>
      <w:r>
        <w:rPr>
          <w:spacing w:val="40"/>
        </w:rPr>
        <w:t xml:space="preserve"> </w:t>
      </w:r>
      <w:r>
        <w:t>complaint</w:t>
      </w:r>
      <w:r>
        <w:rPr>
          <w:spacing w:val="40"/>
        </w:rPr>
        <w:t xml:space="preserve"> </w:t>
      </w:r>
      <w:r>
        <w:t>if</w:t>
      </w:r>
      <w:r>
        <w:rPr>
          <w:spacing w:val="40"/>
        </w:rPr>
        <w:t xml:space="preserve"> </w:t>
      </w:r>
      <w:r>
        <w:t>it</w:t>
      </w:r>
      <w:r>
        <w:rPr>
          <w:spacing w:val="36"/>
        </w:rPr>
        <w:t xml:space="preserve"> </w:t>
      </w:r>
      <w:r>
        <w:t>is</w:t>
      </w:r>
      <w:r>
        <w:rPr>
          <w:spacing w:val="36"/>
        </w:rPr>
        <w:t xml:space="preserve"> </w:t>
      </w:r>
      <w:r>
        <w:t>not</w:t>
      </w:r>
      <w:r>
        <w:rPr>
          <w:spacing w:val="40"/>
        </w:rPr>
        <w:t xml:space="preserve"> </w:t>
      </w:r>
      <w:r>
        <w:t>resolved</w:t>
      </w:r>
      <w:r>
        <w:rPr>
          <w:spacing w:val="33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your</w:t>
      </w:r>
      <w:r>
        <w:rPr>
          <w:spacing w:val="40"/>
        </w:rPr>
        <w:t xml:space="preserve"> </w:t>
      </w:r>
      <w:r>
        <w:t>satisfaction</w:t>
      </w:r>
      <w:r>
        <w:rPr>
          <w:spacing w:val="35"/>
        </w:rPr>
        <w:t xml:space="preserve"> </w:t>
      </w:r>
      <w:r>
        <w:t>using</w:t>
      </w:r>
      <w:r>
        <w:rPr>
          <w:spacing w:val="35"/>
        </w:rPr>
        <w:t xml:space="preserve"> </w:t>
      </w:r>
      <w:r>
        <w:t>our</w:t>
      </w:r>
      <w:r>
        <w:rPr>
          <w:spacing w:val="40"/>
        </w:rPr>
        <w:t xml:space="preserve"> </w:t>
      </w:r>
      <w:r>
        <w:t>internal</w:t>
      </w:r>
      <w:r>
        <w:rPr>
          <w:spacing w:val="35"/>
        </w:rPr>
        <w:t xml:space="preserve"> </w:t>
      </w:r>
      <w:r>
        <w:t>complaints</w:t>
      </w:r>
      <w:r>
        <w:rPr>
          <w:spacing w:val="36"/>
        </w:rPr>
        <w:t xml:space="preserve"> </w:t>
      </w:r>
      <w:r>
        <w:t>process.</w:t>
      </w:r>
    </w:p>
    <w:p w14:paraId="029025C0" w14:textId="77777777" w:rsidR="00406C4E" w:rsidRDefault="007707CB">
      <w:pPr>
        <w:pStyle w:val="BodyText"/>
        <w:spacing w:before="55"/>
      </w:pPr>
      <w:r>
        <w:t>You</w:t>
      </w:r>
      <w:r>
        <w:rPr>
          <w:spacing w:val="14"/>
        </w:rPr>
        <w:t xml:space="preserve"> </w:t>
      </w:r>
      <w:r>
        <w:t>can</w:t>
      </w:r>
      <w:r>
        <w:rPr>
          <w:spacing w:val="15"/>
        </w:rPr>
        <w:t xml:space="preserve"> </w:t>
      </w:r>
      <w:r>
        <w:t>contact</w:t>
      </w:r>
      <w:r>
        <w:rPr>
          <w:spacing w:val="20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FSCL</w:t>
      </w:r>
      <w:r>
        <w:rPr>
          <w:spacing w:val="15"/>
        </w:rPr>
        <w:t xml:space="preserve"> </w:t>
      </w:r>
      <w:r>
        <w:t>Scheme</w:t>
      </w:r>
      <w:r>
        <w:rPr>
          <w:spacing w:val="17"/>
        </w:rPr>
        <w:t xml:space="preserve"> </w:t>
      </w:r>
      <w:r>
        <w:rPr>
          <w:spacing w:val="-5"/>
        </w:rPr>
        <w:t>at:</w:t>
      </w:r>
    </w:p>
    <w:p w14:paraId="6F04EB0C" w14:textId="77777777" w:rsidR="00406C4E" w:rsidRDefault="007707CB">
      <w:pPr>
        <w:pStyle w:val="BodyText"/>
        <w:tabs>
          <w:tab w:val="left" w:pos="2259"/>
        </w:tabs>
        <w:spacing w:before="102" w:line="305" w:lineRule="exact"/>
      </w:pPr>
      <w:r>
        <w:rPr>
          <w:spacing w:val="-2"/>
        </w:rPr>
        <w:t>Email:</w:t>
      </w:r>
      <w:r>
        <w:tab/>
      </w:r>
      <w:hyperlink r:id="rId11">
        <w:r>
          <w:rPr>
            <w:spacing w:val="-2"/>
          </w:rPr>
          <w:t>complaints@fscl.org.nz</w:t>
        </w:r>
      </w:hyperlink>
    </w:p>
    <w:p w14:paraId="2ABA2353" w14:textId="77777777" w:rsidR="00406C4E" w:rsidRDefault="007707CB">
      <w:pPr>
        <w:pStyle w:val="BodyText"/>
        <w:tabs>
          <w:tab w:val="left" w:pos="2260"/>
        </w:tabs>
        <w:spacing w:line="298" w:lineRule="exact"/>
      </w:pPr>
      <w:r>
        <w:rPr>
          <w:spacing w:val="-2"/>
        </w:rPr>
        <w:t>Website:</w:t>
      </w:r>
      <w:r>
        <w:tab/>
      </w:r>
      <w:hyperlink r:id="rId12">
        <w:r>
          <w:rPr>
            <w:spacing w:val="-2"/>
          </w:rPr>
          <w:t>www.fscl.org.nz</w:t>
        </w:r>
      </w:hyperlink>
    </w:p>
    <w:p w14:paraId="41E9EA37" w14:textId="77777777" w:rsidR="00406C4E" w:rsidRDefault="007707CB">
      <w:pPr>
        <w:pStyle w:val="BodyText"/>
        <w:tabs>
          <w:tab w:val="left" w:pos="2260"/>
        </w:tabs>
        <w:spacing w:line="299" w:lineRule="exact"/>
      </w:pPr>
      <w:r>
        <w:rPr>
          <w:spacing w:val="-2"/>
        </w:rPr>
        <w:t>Telephone:</w:t>
      </w:r>
      <w:r>
        <w:tab/>
        <w:t>0800</w:t>
      </w:r>
      <w:r>
        <w:rPr>
          <w:spacing w:val="12"/>
        </w:rPr>
        <w:t xml:space="preserve"> </w:t>
      </w:r>
      <w:r>
        <w:t>347</w:t>
      </w:r>
      <w:r>
        <w:rPr>
          <w:spacing w:val="12"/>
        </w:rPr>
        <w:t xml:space="preserve"> </w:t>
      </w:r>
      <w:r>
        <w:t>257</w:t>
      </w:r>
      <w:r>
        <w:rPr>
          <w:spacing w:val="12"/>
        </w:rPr>
        <w:t xml:space="preserve"> </w:t>
      </w:r>
      <w:r>
        <w:t>or</w:t>
      </w:r>
      <w:r>
        <w:rPr>
          <w:spacing w:val="16"/>
        </w:rPr>
        <w:t xml:space="preserve"> </w:t>
      </w:r>
      <w:r>
        <w:t>+64</w:t>
      </w:r>
      <w:r>
        <w:rPr>
          <w:spacing w:val="12"/>
        </w:rPr>
        <w:t xml:space="preserve"> </w:t>
      </w:r>
      <w:r>
        <w:t>4</w:t>
      </w:r>
      <w:r>
        <w:rPr>
          <w:spacing w:val="13"/>
        </w:rPr>
        <w:t xml:space="preserve"> </w:t>
      </w:r>
      <w:r>
        <w:rPr>
          <w:spacing w:val="-2"/>
        </w:rPr>
        <w:t>4723725</w:t>
      </w:r>
    </w:p>
    <w:p w14:paraId="45CB0943" w14:textId="77777777" w:rsidR="00406C4E" w:rsidRDefault="007707CB">
      <w:pPr>
        <w:pStyle w:val="BodyText"/>
        <w:tabs>
          <w:tab w:val="left" w:pos="2260"/>
        </w:tabs>
        <w:spacing w:line="299" w:lineRule="exact"/>
      </w:pPr>
      <w:r>
        <w:rPr>
          <w:spacing w:val="-2"/>
        </w:rPr>
        <w:t>Address:</w:t>
      </w:r>
      <w:r>
        <w:tab/>
        <w:t>Level</w:t>
      </w:r>
      <w:r>
        <w:rPr>
          <w:spacing w:val="21"/>
        </w:rPr>
        <w:t xml:space="preserve"> </w:t>
      </w:r>
      <w:r>
        <w:t>4,</w:t>
      </w:r>
      <w:r>
        <w:rPr>
          <w:spacing w:val="28"/>
        </w:rPr>
        <w:t xml:space="preserve"> </w:t>
      </w:r>
      <w:r>
        <w:t>101</w:t>
      </w:r>
      <w:r>
        <w:rPr>
          <w:spacing w:val="24"/>
        </w:rPr>
        <w:t xml:space="preserve"> </w:t>
      </w:r>
      <w:r>
        <w:t>Lambton</w:t>
      </w:r>
      <w:r>
        <w:rPr>
          <w:spacing w:val="22"/>
        </w:rPr>
        <w:t xml:space="preserve"> </w:t>
      </w:r>
      <w:r>
        <w:t>Quay,</w:t>
      </w:r>
      <w:r>
        <w:rPr>
          <w:spacing w:val="28"/>
        </w:rPr>
        <w:t xml:space="preserve"> </w:t>
      </w:r>
      <w:r>
        <w:t>Wellington</w:t>
      </w:r>
      <w:r>
        <w:rPr>
          <w:spacing w:val="22"/>
        </w:rPr>
        <w:t xml:space="preserve"> </w:t>
      </w:r>
      <w:r>
        <w:rPr>
          <w:spacing w:val="-4"/>
        </w:rPr>
        <w:t>6011</w:t>
      </w:r>
    </w:p>
    <w:p w14:paraId="192F1B8B" w14:textId="77777777" w:rsidR="00406C4E" w:rsidRDefault="007707CB">
      <w:pPr>
        <w:pStyle w:val="BodyText"/>
        <w:spacing w:line="305" w:lineRule="exact"/>
        <w:ind w:left="2255"/>
      </w:pPr>
      <w:r>
        <w:t>P</w:t>
      </w:r>
      <w:r>
        <w:rPr>
          <w:spacing w:val="22"/>
        </w:rPr>
        <w:t xml:space="preserve"> </w:t>
      </w:r>
      <w:r>
        <w:t>O</w:t>
      </w:r>
      <w:r>
        <w:rPr>
          <w:spacing w:val="13"/>
        </w:rPr>
        <w:t xml:space="preserve"> </w:t>
      </w:r>
      <w:r>
        <w:t>Box</w:t>
      </w:r>
      <w:r>
        <w:rPr>
          <w:spacing w:val="25"/>
        </w:rPr>
        <w:t xml:space="preserve"> </w:t>
      </w:r>
      <w:r>
        <w:t>5967,</w:t>
      </w:r>
      <w:r>
        <w:rPr>
          <w:spacing w:val="21"/>
        </w:rPr>
        <w:t xml:space="preserve"> </w:t>
      </w:r>
      <w:r>
        <w:t>Wellington</w:t>
      </w:r>
      <w:r>
        <w:rPr>
          <w:spacing w:val="15"/>
        </w:rPr>
        <w:t xml:space="preserve"> </w:t>
      </w:r>
      <w:r>
        <w:rPr>
          <w:spacing w:val="-4"/>
        </w:rPr>
        <w:t>6140</w:t>
      </w:r>
    </w:p>
    <w:p w14:paraId="3F4072EC" w14:textId="77777777" w:rsidR="00406C4E" w:rsidRDefault="007707CB">
      <w:pPr>
        <w:pStyle w:val="BodyText"/>
        <w:spacing w:before="122"/>
        <w:rPr>
          <w:rFonts w:ascii="Calibri"/>
        </w:rPr>
      </w:pPr>
      <w:r>
        <w:rPr>
          <w:rFonts w:ascii="Calibri"/>
          <w:spacing w:val="-2"/>
        </w:rPr>
        <w:t>Duties</w:t>
      </w:r>
    </w:p>
    <w:p w14:paraId="26858FE4" w14:textId="77777777" w:rsidR="00406C4E" w:rsidRDefault="007707CB">
      <w:pPr>
        <w:pStyle w:val="BodyText"/>
        <w:spacing w:before="143" w:line="230" w:lineRule="auto"/>
        <w:ind w:right="39"/>
      </w:pPr>
      <w:r>
        <w:t>We,</w:t>
      </w:r>
      <w:r>
        <w:rPr>
          <w:spacing w:val="31"/>
        </w:rPr>
        <w:t xml:space="preserve"> </w:t>
      </w:r>
      <w:r>
        <w:t>Astute</w:t>
      </w:r>
      <w:r>
        <w:rPr>
          <w:spacing w:val="25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our</w:t>
      </w:r>
      <w:r>
        <w:rPr>
          <w:spacing w:val="31"/>
        </w:rPr>
        <w:t xml:space="preserve"> </w:t>
      </w:r>
      <w:r>
        <w:t>financial</w:t>
      </w:r>
      <w:r>
        <w:rPr>
          <w:spacing w:val="24"/>
        </w:rPr>
        <w:t xml:space="preserve"> </w:t>
      </w:r>
      <w:r>
        <w:t>advisers</w:t>
      </w:r>
      <w:r>
        <w:rPr>
          <w:spacing w:val="25"/>
        </w:rPr>
        <w:t xml:space="preserve"> </w:t>
      </w:r>
      <w:r>
        <w:t>are</w:t>
      </w:r>
      <w:r>
        <w:rPr>
          <w:spacing w:val="25"/>
        </w:rPr>
        <w:t xml:space="preserve"> </w:t>
      </w:r>
      <w:r>
        <w:t>bound</w:t>
      </w:r>
      <w:r>
        <w:rPr>
          <w:spacing w:val="23"/>
        </w:rPr>
        <w:t xml:space="preserve"> </w:t>
      </w:r>
      <w:r>
        <w:t>by</w:t>
      </w:r>
      <w:r>
        <w:rPr>
          <w:spacing w:val="31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following</w:t>
      </w:r>
      <w:r>
        <w:rPr>
          <w:spacing w:val="24"/>
        </w:rPr>
        <w:t xml:space="preserve"> </w:t>
      </w:r>
      <w:r>
        <w:t>duties</w:t>
      </w:r>
      <w:r>
        <w:rPr>
          <w:spacing w:val="25"/>
        </w:rPr>
        <w:t xml:space="preserve"> </w:t>
      </w:r>
      <w:r>
        <w:t>under</w:t>
      </w:r>
      <w:r>
        <w:rPr>
          <w:spacing w:val="31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Financial</w:t>
      </w:r>
      <w:r>
        <w:rPr>
          <w:spacing w:val="24"/>
        </w:rPr>
        <w:t xml:space="preserve"> </w:t>
      </w:r>
      <w:r>
        <w:t>Markets Conduct Act 2013 to:</w:t>
      </w:r>
    </w:p>
    <w:p w14:paraId="6CEDF498" w14:textId="77777777" w:rsidR="00406C4E" w:rsidRDefault="007707CB">
      <w:pPr>
        <w:pStyle w:val="ListParagraph"/>
        <w:numPr>
          <w:ilvl w:val="0"/>
          <w:numId w:val="1"/>
        </w:numPr>
        <w:tabs>
          <w:tab w:val="left" w:pos="383"/>
          <w:tab w:val="left" w:pos="384"/>
        </w:tabs>
        <w:spacing w:before="118" w:line="228" w:lineRule="auto"/>
        <w:ind w:right="128"/>
      </w:pPr>
      <w:r>
        <w:t>meet</w:t>
      </w:r>
      <w:r>
        <w:rPr>
          <w:spacing w:val="26"/>
        </w:rPr>
        <w:t xml:space="preserve"> </w:t>
      </w:r>
      <w:r>
        <w:t>the standards</w:t>
      </w:r>
      <w:r>
        <w:rPr>
          <w:spacing w:val="23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t>competence,</w:t>
      </w:r>
      <w:r>
        <w:rPr>
          <w:spacing w:val="28"/>
        </w:rPr>
        <w:t xml:space="preserve"> </w:t>
      </w:r>
      <w:r>
        <w:t>knowledge,</w:t>
      </w:r>
      <w:r>
        <w:rPr>
          <w:spacing w:val="28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skill</w:t>
      </w:r>
      <w:r>
        <w:rPr>
          <w:spacing w:val="21"/>
        </w:rPr>
        <w:t xml:space="preserve"> </w:t>
      </w:r>
      <w:r>
        <w:t>set</w:t>
      </w:r>
      <w:r>
        <w:rPr>
          <w:spacing w:val="26"/>
        </w:rPr>
        <w:t xml:space="preserve"> </w:t>
      </w:r>
      <w:r>
        <w:t>out</w:t>
      </w:r>
      <w:r>
        <w:rPr>
          <w:spacing w:val="27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Code of</w:t>
      </w:r>
      <w:r>
        <w:rPr>
          <w:spacing w:val="28"/>
        </w:rPr>
        <w:t xml:space="preserve"> </w:t>
      </w:r>
      <w:r>
        <w:t>Professional</w:t>
      </w:r>
      <w:r>
        <w:rPr>
          <w:spacing w:val="21"/>
        </w:rPr>
        <w:t xml:space="preserve"> </w:t>
      </w:r>
      <w:r>
        <w:t>Conduct for</w:t>
      </w:r>
      <w:r>
        <w:rPr>
          <w:spacing w:val="40"/>
        </w:rPr>
        <w:t xml:space="preserve"> </w:t>
      </w:r>
      <w:r>
        <w:t>Financial</w:t>
      </w:r>
      <w:r>
        <w:rPr>
          <w:spacing w:val="33"/>
        </w:rPr>
        <w:t xml:space="preserve"> </w:t>
      </w:r>
      <w:r>
        <w:t>Advice</w:t>
      </w:r>
      <w:r>
        <w:rPr>
          <w:spacing w:val="35"/>
        </w:rPr>
        <w:t xml:space="preserve"> </w:t>
      </w:r>
      <w:r>
        <w:t>Services</w:t>
      </w:r>
      <w:r>
        <w:rPr>
          <w:spacing w:val="35"/>
        </w:rPr>
        <w:t xml:space="preserve"> </w:t>
      </w:r>
      <w:r>
        <w:t>(Code</w:t>
      </w:r>
      <w:r>
        <w:rPr>
          <w:spacing w:val="35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Conduct),</w:t>
      </w:r>
      <w:r>
        <w:rPr>
          <w:spacing w:val="40"/>
        </w:rPr>
        <w:t xml:space="preserve"> </w:t>
      </w:r>
      <w:r>
        <w:t>which</w:t>
      </w:r>
      <w:r>
        <w:rPr>
          <w:spacing w:val="35"/>
        </w:rPr>
        <w:t xml:space="preserve"> </w:t>
      </w:r>
      <w:r>
        <w:t>form</w:t>
      </w:r>
      <w:r>
        <w:rPr>
          <w:spacing w:val="33"/>
        </w:rPr>
        <w:t xml:space="preserve"> </w:t>
      </w:r>
      <w:r>
        <w:t>part</w:t>
      </w:r>
      <w:r>
        <w:rPr>
          <w:spacing w:val="38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>wider</w:t>
      </w:r>
      <w:r>
        <w:rPr>
          <w:spacing w:val="40"/>
        </w:rPr>
        <w:t xml:space="preserve"> </w:t>
      </w:r>
      <w:r>
        <w:t>regulatory</w:t>
      </w:r>
      <w:r>
        <w:rPr>
          <w:spacing w:val="40"/>
        </w:rPr>
        <w:t xml:space="preserve"> </w:t>
      </w:r>
      <w:r>
        <w:t>regime</w:t>
      </w:r>
      <w:r>
        <w:rPr>
          <w:spacing w:val="35"/>
        </w:rPr>
        <w:t xml:space="preserve"> </w:t>
      </w:r>
      <w:r>
        <w:t>for financial</w:t>
      </w:r>
      <w:r>
        <w:rPr>
          <w:spacing w:val="36"/>
        </w:rPr>
        <w:t xml:space="preserve"> </w:t>
      </w:r>
      <w:r>
        <w:t>advice</w:t>
      </w:r>
      <w:r>
        <w:rPr>
          <w:spacing w:val="38"/>
        </w:rPr>
        <w:t xml:space="preserve"> </w:t>
      </w:r>
      <w:r>
        <w:t>and</w:t>
      </w:r>
      <w:r>
        <w:rPr>
          <w:spacing w:val="34"/>
        </w:rPr>
        <w:t xml:space="preserve"> </w:t>
      </w:r>
      <w:r>
        <w:t>ensure</w:t>
      </w:r>
      <w:r>
        <w:rPr>
          <w:spacing w:val="38"/>
        </w:rPr>
        <w:t xml:space="preserve"> </w:t>
      </w:r>
      <w:r>
        <w:t>we</w:t>
      </w:r>
      <w:r>
        <w:rPr>
          <w:spacing w:val="38"/>
        </w:rPr>
        <w:t xml:space="preserve"> </w:t>
      </w:r>
      <w:r>
        <w:t>have</w:t>
      </w:r>
      <w:r>
        <w:rPr>
          <w:spacing w:val="38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t>expertise</w:t>
      </w:r>
      <w:r>
        <w:rPr>
          <w:spacing w:val="38"/>
        </w:rPr>
        <w:t xml:space="preserve"> </w:t>
      </w:r>
      <w:r>
        <w:t>necessary</w:t>
      </w:r>
      <w:r>
        <w:rPr>
          <w:spacing w:val="40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provide</w:t>
      </w:r>
      <w:r>
        <w:rPr>
          <w:spacing w:val="38"/>
        </w:rPr>
        <w:t xml:space="preserve"> </w:t>
      </w:r>
      <w:r>
        <w:t>you</w:t>
      </w:r>
      <w:r>
        <w:rPr>
          <w:spacing w:val="36"/>
        </w:rPr>
        <w:t xml:space="preserve"> </w:t>
      </w:r>
      <w:r>
        <w:t>with</w:t>
      </w:r>
      <w:r>
        <w:rPr>
          <w:spacing w:val="38"/>
        </w:rPr>
        <w:t xml:space="preserve"> </w:t>
      </w:r>
      <w:r>
        <w:t>advice;</w:t>
      </w:r>
      <w:r>
        <w:rPr>
          <w:spacing w:val="40"/>
        </w:rPr>
        <w:t xml:space="preserve"> </w:t>
      </w:r>
      <w:r>
        <w:t>and</w:t>
      </w:r>
    </w:p>
    <w:p w14:paraId="7FCD5217" w14:textId="77777777" w:rsidR="00406C4E" w:rsidRDefault="007707CB">
      <w:pPr>
        <w:pStyle w:val="ListParagraph"/>
        <w:numPr>
          <w:ilvl w:val="0"/>
          <w:numId w:val="1"/>
        </w:numPr>
        <w:tabs>
          <w:tab w:val="left" w:pos="383"/>
          <w:tab w:val="left" w:pos="384"/>
        </w:tabs>
        <w:spacing w:before="120" w:line="228" w:lineRule="auto"/>
        <w:ind w:right="216"/>
      </w:pPr>
      <w:r>
        <w:t>give</w:t>
      </w:r>
      <w:r>
        <w:rPr>
          <w:spacing w:val="24"/>
        </w:rPr>
        <w:t xml:space="preserve"> </w:t>
      </w:r>
      <w:r>
        <w:t>priority</w:t>
      </w:r>
      <w:r>
        <w:rPr>
          <w:spacing w:val="29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your</w:t>
      </w:r>
      <w:r>
        <w:rPr>
          <w:spacing w:val="29"/>
        </w:rPr>
        <w:t xml:space="preserve"> </w:t>
      </w:r>
      <w:r>
        <w:t>interests</w:t>
      </w:r>
      <w:r>
        <w:rPr>
          <w:spacing w:val="24"/>
        </w:rPr>
        <w:t xml:space="preserve"> </w:t>
      </w:r>
      <w:r>
        <w:t>by</w:t>
      </w:r>
      <w:r>
        <w:rPr>
          <w:spacing w:val="29"/>
        </w:rPr>
        <w:t xml:space="preserve"> </w:t>
      </w:r>
      <w:r>
        <w:t>taking</w:t>
      </w:r>
      <w:r>
        <w:rPr>
          <w:spacing w:val="22"/>
        </w:rPr>
        <w:t xml:space="preserve"> </w:t>
      </w:r>
      <w:r>
        <w:t>all</w:t>
      </w:r>
      <w:r>
        <w:rPr>
          <w:spacing w:val="22"/>
        </w:rPr>
        <w:t xml:space="preserve"> </w:t>
      </w:r>
      <w:r>
        <w:t>reasonable</w:t>
      </w:r>
      <w:r>
        <w:rPr>
          <w:spacing w:val="24"/>
        </w:rPr>
        <w:t xml:space="preserve"> </w:t>
      </w:r>
      <w:r>
        <w:t>steps</w:t>
      </w:r>
      <w:r>
        <w:rPr>
          <w:spacing w:val="23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ensure</w:t>
      </w:r>
      <w:r>
        <w:rPr>
          <w:spacing w:val="24"/>
        </w:rPr>
        <w:t xml:space="preserve"> </w:t>
      </w:r>
      <w:r>
        <w:t>that</w:t>
      </w:r>
      <w:r>
        <w:rPr>
          <w:spacing w:val="28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advice</w:t>
      </w:r>
      <w:r>
        <w:rPr>
          <w:spacing w:val="23"/>
        </w:rPr>
        <w:t xml:space="preserve"> </w:t>
      </w:r>
      <w:r>
        <w:t>given</w:t>
      </w:r>
      <w:r>
        <w:rPr>
          <w:spacing w:val="22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you</w:t>
      </w:r>
      <w:r>
        <w:rPr>
          <w:spacing w:val="22"/>
        </w:rPr>
        <w:t xml:space="preserve"> </w:t>
      </w:r>
      <w:r>
        <w:t>is not</w:t>
      </w:r>
      <w:r>
        <w:rPr>
          <w:spacing w:val="36"/>
        </w:rPr>
        <w:t xml:space="preserve"> </w:t>
      </w:r>
      <w:r>
        <w:t>materially</w:t>
      </w:r>
      <w:r>
        <w:rPr>
          <w:spacing w:val="39"/>
        </w:rPr>
        <w:t xml:space="preserve"> </w:t>
      </w:r>
      <w:r>
        <w:t>influenced</w:t>
      </w:r>
      <w:r>
        <w:rPr>
          <w:spacing w:val="25"/>
        </w:rPr>
        <w:t xml:space="preserve"> </w:t>
      </w:r>
      <w:r>
        <w:t>by</w:t>
      </w:r>
      <w:r>
        <w:rPr>
          <w:spacing w:val="39"/>
        </w:rPr>
        <w:t xml:space="preserve"> </w:t>
      </w:r>
      <w:r>
        <w:t>our</w:t>
      </w:r>
      <w:r>
        <w:rPr>
          <w:spacing w:val="39"/>
        </w:rPr>
        <w:t xml:space="preserve"> </w:t>
      </w:r>
      <w:r>
        <w:t>own</w:t>
      </w:r>
      <w:r>
        <w:rPr>
          <w:spacing w:val="31"/>
        </w:rPr>
        <w:t xml:space="preserve"> </w:t>
      </w:r>
      <w:r>
        <w:t>interests</w:t>
      </w:r>
      <w:r>
        <w:rPr>
          <w:spacing w:val="33"/>
        </w:rPr>
        <w:t xml:space="preserve"> </w:t>
      </w:r>
      <w:r>
        <w:t>or</w:t>
      </w:r>
      <w:r>
        <w:rPr>
          <w:spacing w:val="39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interests</w:t>
      </w:r>
      <w:r>
        <w:rPr>
          <w:spacing w:val="33"/>
        </w:rPr>
        <w:t xml:space="preserve"> </w:t>
      </w:r>
      <w:r>
        <w:t>of</w:t>
      </w:r>
      <w:r>
        <w:rPr>
          <w:spacing w:val="39"/>
        </w:rPr>
        <w:t xml:space="preserve"> </w:t>
      </w:r>
      <w:r>
        <w:t>any</w:t>
      </w:r>
      <w:r>
        <w:rPr>
          <w:spacing w:val="39"/>
        </w:rPr>
        <w:t xml:space="preserve"> </w:t>
      </w:r>
      <w:r>
        <w:t>other</w:t>
      </w:r>
      <w:r>
        <w:rPr>
          <w:spacing w:val="39"/>
        </w:rPr>
        <w:t xml:space="preserve"> </w:t>
      </w:r>
      <w:r>
        <w:t>person</w:t>
      </w:r>
      <w:r>
        <w:rPr>
          <w:spacing w:val="31"/>
        </w:rPr>
        <w:t xml:space="preserve"> </w:t>
      </w:r>
      <w:r>
        <w:t>connected</w:t>
      </w:r>
      <w:r>
        <w:rPr>
          <w:spacing w:val="30"/>
        </w:rPr>
        <w:t xml:space="preserve"> </w:t>
      </w:r>
      <w:r>
        <w:t>with the giving of advice; and</w:t>
      </w:r>
    </w:p>
    <w:p w14:paraId="02D34BB3" w14:textId="77777777" w:rsidR="00406C4E" w:rsidRDefault="007707CB">
      <w:pPr>
        <w:pStyle w:val="ListParagraph"/>
        <w:numPr>
          <w:ilvl w:val="0"/>
          <w:numId w:val="1"/>
        </w:numPr>
        <w:tabs>
          <w:tab w:val="left" w:pos="383"/>
          <w:tab w:val="left" w:pos="384"/>
        </w:tabs>
        <w:spacing w:before="120" w:line="230" w:lineRule="auto"/>
        <w:ind w:right="251"/>
      </w:pPr>
      <w:r>
        <w:t>exercise</w:t>
      </w:r>
      <w:r>
        <w:rPr>
          <w:spacing w:val="26"/>
        </w:rPr>
        <w:t xml:space="preserve"> </w:t>
      </w:r>
      <w:r>
        <w:t>care,</w:t>
      </w:r>
      <w:r>
        <w:rPr>
          <w:spacing w:val="31"/>
        </w:rPr>
        <w:t xml:space="preserve"> </w:t>
      </w:r>
      <w:r>
        <w:t>diligence,</w:t>
      </w:r>
      <w:r>
        <w:rPr>
          <w:spacing w:val="31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skill</w:t>
      </w:r>
      <w:r>
        <w:rPr>
          <w:spacing w:val="24"/>
        </w:rPr>
        <w:t xml:space="preserve"> </w:t>
      </w:r>
      <w:r>
        <w:t>that</w:t>
      </w:r>
      <w:r>
        <w:rPr>
          <w:spacing w:val="30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prudent</w:t>
      </w:r>
      <w:r>
        <w:rPr>
          <w:spacing w:val="28"/>
        </w:rPr>
        <w:t xml:space="preserve"> </w:t>
      </w:r>
      <w:r>
        <w:t>person</w:t>
      </w:r>
      <w:r>
        <w:rPr>
          <w:spacing w:val="24"/>
        </w:rPr>
        <w:t xml:space="preserve"> </w:t>
      </w:r>
      <w:r>
        <w:t>engaged</w:t>
      </w:r>
      <w:r>
        <w:rPr>
          <w:spacing w:val="23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occupation</w:t>
      </w:r>
      <w:r>
        <w:rPr>
          <w:spacing w:val="24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giving</w:t>
      </w:r>
      <w:r>
        <w:rPr>
          <w:spacing w:val="24"/>
        </w:rPr>
        <w:t xml:space="preserve"> </w:t>
      </w:r>
      <w:r>
        <w:t>related financial advice</w:t>
      </w:r>
      <w:r>
        <w:rPr>
          <w:spacing w:val="40"/>
        </w:rPr>
        <w:t xml:space="preserve"> </w:t>
      </w:r>
      <w:r>
        <w:t>would in the</w:t>
      </w:r>
      <w:r>
        <w:rPr>
          <w:spacing w:val="40"/>
        </w:rPr>
        <w:t xml:space="preserve"> </w:t>
      </w:r>
      <w:r>
        <w:t>same</w:t>
      </w:r>
      <w:r>
        <w:rPr>
          <w:spacing w:val="40"/>
        </w:rPr>
        <w:t xml:space="preserve"> </w:t>
      </w:r>
      <w:r>
        <w:t>circumstances;</w:t>
      </w:r>
      <w:r>
        <w:rPr>
          <w:spacing w:val="40"/>
        </w:rPr>
        <w:t xml:space="preserve"> </w:t>
      </w:r>
      <w:r>
        <w:t>and</w:t>
      </w:r>
    </w:p>
    <w:p w14:paraId="7F0BB192" w14:textId="77777777" w:rsidR="00406C4E" w:rsidRDefault="007707CB">
      <w:pPr>
        <w:pStyle w:val="ListParagraph"/>
        <w:numPr>
          <w:ilvl w:val="0"/>
          <w:numId w:val="1"/>
        </w:numPr>
        <w:tabs>
          <w:tab w:val="left" w:pos="383"/>
          <w:tab w:val="left" w:pos="384"/>
        </w:tabs>
        <w:spacing w:before="116" w:line="230" w:lineRule="auto"/>
        <w:ind w:right="223"/>
      </w:pPr>
      <w:r>
        <w:t>meet</w:t>
      </w:r>
      <w:r>
        <w:rPr>
          <w:spacing w:val="23"/>
        </w:rPr>
        <w:t xml:space="preserve"> </w:t>
      </w:r>
      <w:r>
        <w:t>the standards</w:t>
      </w:r>
      <w:r>
        <w:rPr>
          <w:spacing w:val="20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ethical</w:t>
      </w:r>
      <w:r>
        <w:rPr>
          <w:spacing w:val="19"/>
        </w:rPr>
        <w:t xml:space="preserve"> </w:t>
      </w:r>
      <w:r>
        <w:t>behaviour,</w:t>
      </w:r>
      <w:r>
        <w:rPr>
          <w:spacing w:val="26"/>
        </w:rPr>
        <w:t xml:space="preserve"> </w:t>
      </w:r>
      <w:r>
        <w:t>conduct,</w:t>
      </w:r>
      <w:r>
        <w:rPr>
          <w:spacing w:val="26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client</w:t>
      </w:r>
      <w:r>
        <w:rPr>
          <w:spacing w:val="23"/>
        </w:rPr>
        <w:t xml:space="preserve"> </w:t>
      </w:r>
      <w:r>
        <w:t>care</w:t>
      </w:r>
      <w:r>
        <w:rPr>
          <w:spacing w:val="20"/>
        </w:rPr>
        <w:t xml:space="preserve"> </w:t>
      </w:r>
      <w:r>
        <w:t>set</w:t>
      </w:r>
      <w:r>
        <w:rPr>
          <w:spacing w:val="24"/>
        </w:rPr>
        <w:t xml:space="preserve"> </w:t>
      </w:r>
      <w:r>
        <w:t>out</w:t>
      </w:r>
      <w:r>
        <w:rPr>
          <w:spacing w:val="23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the Code</w:t>
      </w:r>
      <w:r>
        <w:rPr>
          <w:spacing w:val="20"/>
        </w:rPr>
        <w:t xml:space="preserve"> </w:t>
      </w:r>
      <w:r>
        <w:t>of</w:t>
      </w:r>
      <w:r>
        <w:rPr>
          <w:spacing w:val="26"/>
        </w:rPr>
        <w:t xml:space="preserve"> </w:t>
      </w:r>
      <w:r>
        <w:t>Conduct,</w:t>
      </w:r>
      <w:r>
        <w:rPr>
          <w:spacing w:val="26"/>
        </w:rPr>
        <w:t xml:space="preserve"> </w:t>
      </w:r>
      <w:r>
        <w:t>to treat</w:t>
      </w:r>
      <w:r>
        <w:rPr>
          <w:spacing w:val="40"/>
        </w:rPr>
        <w:t xml:space="preserve"> </w:t>
      </w:r>
      <w:r>
        <w:t>you</w:t>
      </w:r>
      <w:r>
        <w:rPr>
          <w:spacing w:val="37"/>
        </w:rPr>
        <w:t xml:space="preserve"> </w:t>
      </w:r>
      <w:r>
        <w:t>as</w:t>
      </w:r>
      <w:r>
        <w:rPr>
          <w:spacing w:val="39"/>
        </w:rPr>
        <w:t xml:space="preserve"> </w:t>
      </w:r>
      <w:r>
        <w:t>we</w:t>
      </w:r>
      <w:r>
        <w:rPr>
          <w:spacing w:val="33"/>
        </w:rPr>
        <w:t xml:space="preserve"> </w:t>
      </w:r>
      <w:r>
        <w:t>should</w:t>
      </w:r>
      <w:r>
        <w:rPr>
          <w:spacing w:val="35"/>
        </w:rPr>
        <w:t xml:space="preserve"> </w:t>
      </w:r>
      <w:r>
        <w:t>and</w:t>
      </w:r>
      <w:r>
        <w:rPr>
          <w:spacing w:val="35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provide</w:t>
      </w:r>
      <w:r>
        <w:rPr>
          <w:spacing w:val="39"/>
        </w:rPr>
        <w:t xml:space="preserve"> </w:t>
      </w:r>
      <w:r>
        <w:t>you</w:t>
      </w:r>
      <w:r>
        <w:rPr>
          <w:spacing w:val="37"/>
        </w:rPr>
        <w:t xml:space="preserve"> </w:t>
      </w:r>
      <w:r>
        <w:t>with</w:t>
      </w:r>
      <w:r>
        <w:rPr>
          <w:spacing w:val="33"/>
        </w:rPr>
        <w:t xml:space="preserve"> </w:t>
      </w:r>
      <w:r>
        <w:t>suitable</w:t>
      </w:r>
      <w:r>
        <w:rPr>
          <w:spacing w:val="39"/>
        </w:rPr>
        <w:t xml:space="preserve"> </w:t>
      </w:r>
      <w:r>
        <w:t>advice.</w:t>
      </w:r>
    </w:p>
    <w:sectPr w:rsidR="00406C4E">
      <w:pgSz w:w="11910" w:h="16840"/>
      <w:pgMar w:top="1160" w:right="880" w:bottom="1160" w:left="1340" w:header="376" w:footer="9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FECCF" w14:textId="77777777" w:rsidR="00D15ACD" w:rsidRDefault="007707CB">
      <w:r>
        <w:separator/>
      </w:r>
    </w:p>
  </w:endnote>
  <w:endnote w:type="continuationSeparator" w:id="0">
    <w:p w14:paraId="5146ACC7" w14:textId="77777777" w:rsidR="00D15ACD" w:rsidRDefault="00770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3 ExtraLight">
    <w:altName w:val="Calibri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04C22" w14:textId="21336638" w:rsidR="00406C4E" w:rsidRDefault="007707CB">
    <w:pPr>
      <w:pStyle w:val="BodyText"/>
      <w:spacing w:line="14" w:lineRule="auto"/>
      <w:ind w:left="0"/>
      <w:rPr>
        <w:sz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162DFDE" wp14:editId="491762BA">
              <wp:simplePos x="0" y="0"/>
              <wp:positionH relativeFrom="page">
                <wp:posOffset>6348730</wp:posOffset>
              </wp:positionH>
              <wp:positionV relativeFrom="page">
                <wp:posOffset>9930765</wp:posOffset>
              </wp:positionV>
              <wp:extent cx="594360" cy="152400"/>
              <wp:effectExtent l="0" t="0" r="0" b="0"/>
              <wp:wrapNone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3310B4" w14:textId="77777777" w:rsidR="00406C4E" w:rsidRDefault="007707CB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z w:val="20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t>3</w:t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62DFDE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499.9pt;margin-top:781.95pt;width:46.8pt;height:1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" filled="f" stroked="f">
              <v:textbox inset="0,0,0,0">
                <w:txbxContent>
                  <w:p w14:paraId="393310B4" w14:textId="77777777" w:rsidR="00406C4E" w:rsidRDefault="007707CB">
                    <w:pPr>
                      <w:spacing w:line="223" w:lineRule="exact"/>
                      <w:ind w:left="2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Page</w:t>
                    </w:r>
                    <w:r>
                      <w:rPr>
                        <w:rFonts w:ascii="Calibri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sz w:val="20"/>
                      </w:rPr>
                      <w:fldChar w:fldCharType="separate"/>
                    </w:r>
                    <w:r>
                      <w:rPr>
                        <w:rFonts w:ascii="Calibri"/>
                        <w:sz w:val="20"/>
                      </w:rPr>
                      <w:t>2</w:t>
                    </w:r>
                    <w:r>
                      <w:rPr>
                        <w:rFonts w:ascii="Calibri"/>
                        <w:sz w:val="20"/>
                      </w:rPr>
                      <w:fldChar w:fldCharType="end"/>
                    </w:r>
                    <w:r>
                      <w:rPr>
                        <w:rFonts w:ascii="Calibri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</w:rPr>
                      <w:t>of</w:t>
                    </w:r>
                    <w:r>
                      <w:rPr>
                        <w:rFonts w:ascii="Calibri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instrText xml:space="preserve"> NUMPAGES </w:instrText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t>3</w:t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819EF" w14:textId="77777777" w:rsidR="00D15ACD" w:rsidRDefault="007707CB">
      <w:r>
        <w:separator/>
      </w:r>
    </w:p>
  </w:footnote>
  <w:footnote w:type="continuationSeparator" w:id="0">
    <w:p w14:paraId="6F31E16C" w14:textId="77777777" w:rsidR="00D15ACD" w:rsidRDefault="007707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D616A" w14:textId="77777777" w:rsidR="00406C4E" w:rsidRDefault="007707CB">
    <w:pPr>
      <w:pStyle w:val="BodyText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47BE412F" wp14:editId="68D79458">
          <wp:simplePos x="0" y="0"/>
          <wp:positionH relativeFrom="page">
            <wp:posOffset>5630198</wp:posOffset>
          </wp:positionH>
          <wp:positionV relativeFrom="page">
            <wp:posOffset>238471</wp:posOffset>
          </wp:positionV>
          <wp:extent cx="1259144" cy="47809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59144" cy="4780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71564"/>
    <w:multiLevelType w:val="hybridMultilevel"/>
    <w:tmpl w:val="C7E417A0"/>
    <w:lvl w:ilvl="0" w:tplc="DAF6902A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lang w:val="en-US" w:eastAsia="en-US" w:bidi="ar-SA"/>
      </w:rPr>
    </w:lvl>
    <w:lvl w:ilvl="1" w:tplc="21DC42E2">
      <w:numFmt w:val="bullet"/>
      <w:lvlText w:val="•"/>
      <w:lvlJc w:val="left"/>
      <w:pPr>
        <w:ind w:left="1706" w:hanging="360"/>
      </w:pPr>
      <w:rPr>
        <w:rFonts w:hint="default"/>
        <w:lang w:val="en-US" w:eastAsia="en-US" w:bidi="ar-SA"/>
      </w:rPr>
    </w:lvl>
    <w:lvl w:ilvl="2" w:tplc="41A024C8">
      <w:numFmt w:val="bullet"/>
      <w:lvlText w:val="•"/>
      <w:lvlJc w:val="left"/>
      <w:pPr>
        <w:ind w:left="2593" w:hanging="360"/>
      </w:pPr>
      <w:rPr>
        <w:rFonts w:hint="default"/>
        <w:lang w:val="en-US" w:eastAsia="en-US" w:bidi="ar-SA"/>
      </w:rPr>
    </w:lvl>
    <w:lvl w:ilvl="3" w:tplc="9A5E8DD6">
      <w:numFmt w:val="bullet"/>
      <w:lvlText w:val="•"/>
      <w:lvlJc w:val="left"/>
      <w:pPr>
        <w:ind w:left="3479" w:hanging="360"/>
      </w:pPr>
      <w:rPr>
        <w:rFonts w:hint="default"/>
        <w:lang w:val="en-US" w:eastAsia="en-US" w:bidi="ar-SA"/>
      </w:rPr>
    </w:lvl>
    <w:lvl w:ilvl="4" w:tplc="E194750E">
      <w:numFmt w:val="bullet"/>
      <w:lvlText w:val="•"/>
      <w:lvlJc w:val="left"/>
      <w:pPr>
        <w:ind w:left="4366" w:hanging="360"/>
      </w:pPr>
      <w:rPr>
        <w:rFonts w:hint="default"/>
        <w:lang w:val="en-US" w:eastAsia="en-US" w:bidi="ar-SA"/>
      </w:rPr>
    </w:lvl>
    <w:lvl w:ilvl="5" w:tplc="18AE3D50">
      <w:numFmt w:val="bullet"/>
      <w:lvlText w:val="•"/>
      <w:lvlJc w:val="left"/>
      <w:pPr>
        <w:ind w:left="5253" w:hanging="360"/>
      </w:pPr>
      <w:rPr>
        <w:rFonts w:hint="default"/>
        <w:lang w:val="en-US" w:eastAsia="en-US" w:bidi="ar-SA"/>
      </w:rPr>
    </w:lvl>
    <w:lvl w:ilvl="6" w:tplc="95E4E548">
      <w:numFmt w:val="bullet"/>
      <w:lvlText w:val="•"/>
      <w:lvlJc w:val="left"/>
      <w:pPr>
        <w:ind w:left="6139" w:hanging="360"/>
      </w:pPr>
      <w:rPr>
        <w:rFonts w:hint="default"/>
        <w:lang w:val="en-US" w:eastAsia="en-US" w:bidi="ar-SA"/>
      </w:rPr>
    </w:lvl>
    <w:lvl w:ilvl="7" w:tplc="B762D2DC">
      <w:numFmt w:val="bullet"/>
      <w:lvlText w:val="•"/>
      <w:lvlJc w:val="left"/>
      <w:pPr>
        <w:ind w:left="7026" w:hanging="360"/>
      </w:pPr>
      <w:rPr>
        <w:rFonts w:hint="default"/>
        <w:lang w:val="en-US" w:eastAsia="en-US" w:bidi="ar-SA"/>
      </w:rPr>
    </w:lvl>
    <w:lvl w:ilvl="8" w:tplc="F72CFCD8">
      <w:numFmt w:val="bullet"/>
      <w:lvlText w:val="•"/>
      <w:lvlJc w:val="left"/>
      <w:pPr>
        <w:ind w:left="791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3EC73FA"/>
    <w:multiLevelType w:val="hybridMultilevel"/>
    <w:tmpl w:val="0C462ABE"/>
    <w:lvl w:ilvl="0" w:tplc="1122C840">
      <w:numFmt w:val="bullet"/>
      <w:lvlText w:val=""/>
      <w:lvlJc w:val="left"/>
      <w:pPr>
        <w:ind w:left="383" w:hanging="28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 w:tplc="B720D10C">
      <w:numFmt w:val="bullet"/>
      <w:lvlText w:val="•"/>
      <w:lvlJc w:val="left"/>
      <w:pPr>
        <w:ind w:left="1310" w:hanging="284"/>
      </w:pPr>
      <w:rPr>
        <w:rFonts w:hint="default"/>
        <w:lang w:val="en-US" w:eastAsia="en-US" w:bidi="ar-SA"/>
      </w:rPr>
    </w:lvl>
    <w:lvl w:ilvl="2" w:tplc="70D40DB6">
      <w:numFmt w:val="bullet"/>
      <w:lvlText w:val="•"/>
      <w:lvlJc w:val="left"/>
      <w:pPr>
        <w:ind w:left="2241" w:hanging="284"/>
      </w:pPr>
      <w:rPr>
        <w:rFonts w:hint="default"/>
        <w:lang w:val="en-US" w:eastAsia="en-US" w:bidi="ar-SA"/>
      </w:rPr>
    </w:lvl>
    <w:lvl w:ilvl="3" w:tplc="5C9C35DA">
      <w:numFmt w:val="bullet"/>
      <w:lvlText w:val="•"/>
      <w:lvlJc w:val="left"/>
      <w:pPr>
        <w:ind w:left="3171" w:hanging="284"/>
      </w:pPr>
      <w:rPr>
        <w:rFonts w:hint="default"/>
        <w:lang w:val="en-US" w:eastAsia="en-US" w:bidi="ar-SA"/>
      </w:rPr>
    </w:lvl>
    <w:lvl w:ilvl="4" w:tplc="51E4064C">
      <w:numFmt w:val="bullet"/>
      <w:lvlText w:val="•"/>
      <w:lvlJc w:val="left"/>
      <w:pPr>
        <w:ind w:left="4102" w:hanging="284"/>
      </w:pPr>
      <w:rPr>
        <w:rFonts w:hint="default"/>
        <w:lang w:val="en-US" w:eastAsia="en-US" w:bidi="ar-SA"/>
      </w:rPr>
    </w:lvl>
    <w:lvl w:ilvl="5" w:tplc="11148186">
      <w:numFmt w:val="bullet"/>
      <w:lvlText w:val="•"/>
      <w:lvlJc w:val="left"/>
      <w:pPr>
        <w:ind w:left="5033" w:hanging="284"/>
      </w:pPr>
      <w:rPr>
        <w:rFonts w:hint="default"/>
        <w:lang w:val="en-US" w:eastAsia="en-US" w:bidi="ar-SA"/>
      </w:rPr>
    </w:lvl>
    <w:lvl w:ilvl="6" w:tplc="84FC1AA8">
      <w:numFmt w:val="bullet"/>
      <w:lvlText w:val="•"/>
      <w:lvlJc w:val="left"/>
      <w:pPr>
        <w:ind w:left="5963" w:hanging="284"/>
      </w:pPr>
      <w:rPr>
        <w:rFonts w:hint="default"/>
        <w:lang w:val="en-US" w:eastAsia="en-US" w:bidi="ar-SA"/>
      </w:rPr>
    </w:lvl>
    <w:lvl w:ilvl="7" w:tplc="0472F652">
      <w:numFmt w:val="bullet"/>
      <w:lvlText w:val="•"/>
      <w:lvlJc w:val="left"/>
      <w:pPr>
        <w:ind w:left="6894" w:hanging="284"/>
      </w:pPr>
      <w:rPr>
        <w:rFonts w:hint="default"/>
        <w:lang w:val="en-US" w:eastAsia="en-US" w:bidi="ar-SA"/>
      </w:rPr>
    </w:lvl>
    <w:lvl w:ilvl="8" w:tplc="51243176">
      <w:numFmt w:val="bullet"/>
      <w:lvlText w:val="•"/>
      <w:lvlJc w:val="left"/>
      <w:pPr>
        <w:ind w:left="7825" w:hanging="284"/>
      </w:pPr>
      <w:rPr>
        <w:rFonts w:hint="default"/>
        <w:lang w:val="en-US" w:eastAsia="en-US" w:bidi="ar-SA"/>
      </w:rPr>
    </w:lvl>
  </w:abstractNum>
  <w:abstractNum w:abstractNumId="2" w15:restartNumberingAfterBreak="0">
    <w:nsid w:val="770F3C7A"/>
    <w:multiLevelType w:val="hybridMultilevel"/>
    <w:tmpl w:val="8D463FC6"/>
    <w:lvl w:ilvl="0" w:tplc="FBA8076C">
      <w:start w:val="1"/>
      <w:numFmt w:val="lowerLetter"/>
      <w:lvlText w:val="%1."/>
      <w:lvlJc w:val="left"/>
      <w:pPr>
        <w:ind w:left="820" w:hanging="360"/>
        <w:jc w:val="left"/>
      </w:pPr>
      <w:rPr>
        <w:rFonts w:ascii="Source Sans 3 ExtraLight" w:eastAsia="Source Sans 3 ExtraLight" w:hAnsi="Source Sans 3 ExtraLight" w:cs="Source Sans 3 ExtraLight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BB09682">
      <w:numFmt w:val="bullet"/>
      <w:lvlText w:val="•"/>
      <w:lvlJc w:val="left"/>
      <w:pPr>
        <w:ind w:left="1706" w:hanging="360"/>
      </w:pPr>
      <w:rPr>
        <w:rFonts w:hint="default"/>
        <w:lang w:val="en-US" w:eastAsia="en-US" w:bidi="ar-SA"/>
      </w:rPr>
    </w:lvl>
    <w:lvl w:ilvl="2" w:tplc="9EB64090">
      <w:numFmt w:val="bullet"/>
      <w:lvlText w:val="•"/>
      <w:lvlJc w:val="left"/>
      <w:pPr>
        <w:ind w:left="2593" w:hanging="360"/>
      </w:pPr>
      <w:rPr>
        <w:rFonts w:hint="default"/>
        <w:lang w:val="en-US" w:eastAsia="en-US" w:bidi="ar-SA"/>
      </w:rPr>
    </w:lvl>
    <w:lvl w:ilvl="3" w:tplc="6868F414">
      <w:numFmt w:val="bullet"/>
      <w:lvlText w:val="•"/>
      <w:lvlJc w:val="left"/>
      <w:pPr>
        <w:ind w:left="3479" w:hanging="360"/>
      </w:pPr>
      <w:rPr>
        <w:rFonts w:hint="default"/>
        <w:lang w:val="en-US" w:eastAsia="en-US" w:bidi="ar-SA"/>
      </w:rPr>
    </w:lvl>
    <w:lvl w:ilvl="4" w:tplc="260603D6">
      <w:numFmt w:val="bullet"/>
      <w:lvlText w:val="•"/>
      <w:lvlJc w:val="left"/>
      <w:pPr>
        <w:ind w:left="4366" w:hanging="360"/>
      </w:pPr>
      <w:rPr>
        <w:rFonts w:hint="default"/>
        <w:lang w:val="en-US" w:eastAsia="en-US" w:bidi="ar-SA"/>
      </w:rPr>
    </w:lvl>
    <w:lvl w:ilvl="5" w:tplc="7790319C">
      <w:numFmt w:val="bullet"/>
      <w:lvlText w:val="•"/>
      <w:lvlJc w:val="left"/>
      <w:pPr>
        <w:ind w:left="5253" w:hanging="360"/>
      </w:pPr>
      <w:rPr>
        <w:rFonts w:hint="default"/>
        <w:lang w:val="en-US" w:eastAsia="en-US" w:bidi="ar-SA"/>
      </w:rPr>
    </w:lvl>
    <w:lvl w:ilvl="6" w:tplc="85DE16F2">
      <w:numFmt w:val="bullet"/>
      <w:lvlText w:val="•"/>
      <w:lvlJc w:val="left"/>
      <w:pPr>
        <w:ind w:left="6139" w:hanging="360"/>
      </w:pPr>
      <w:rPr>
        <w:rFonts w:hint="default"/>
        <w:lang w:val="en-US" w:eastAsia="en-US" w:bidi="ar-SA"/>
      </w:rPr>
    </w:lvl>
    <w:lvl w:ilvl="7" w:tplc="BF2ED87C">
      <w:numFmt w:val="bullet"/>
      <w:lvlText w:val="•"/>
      <w:lvlJc w:val="left"/>
      <w:pPr>
        <w:ind w:left="7026" w:hanging="360"/>
      </w:pPr>
      <w:rPr>
        <w:rFonts w:hint="default"/>
        <w:lang w:val="en-US" w:eastAsia="en-US" w:bidi="ar-SA"/>
      </w:rPr>
    </w:lvl>
    <w:lvl w:ilvl="8" w:tplc="B4D24E28">
      <w:numFmt w:val="bullet"/>
      <w:lvlText w:val="•"/>
      <w:lvlJc w:val="left"/>
      <w:pPr>
        <w:ind w:left="7913" w:hanging="360"/>
      </w:pPr>
      <w:rPr>
        <w:rFonts w:hint="default"/>
        <w:lang w:val="en-US" w:eastAsia="en-US" w:bidi="ar-SA"/>
      </w:rPr>
    </w:lvl>
  </w:abstractNum>
  <w:num w:numId="1" w16cid:durableId="1471944069">
    <w:abstractNumId w:val="1"/>
  </w:num>
  <w:num w:numId="2" w16cid:durableId="317733027">
    <w:abstractNumId w:val="0"/>
  </w:num>
  <w:num w:numId="3" w16cid:durableId="20968529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C4E"/>
    <w:rsid w:val="00406C4E"/>
    <w:rsid w:val="007707CB"/>
    <w:rsid w:val="00B92D9F"/>
    <w:rsid w:val="00D15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F25E0A"/>
  <w15:docId w15:val="{BCF8E62D-5EEE-4E13-A35E-5C90147FD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ource Sans 3 ExtraLight" w:eastAsia="Source Sans 3 ExtraLight" w:hAnsi="Source Sans 3 ExtraLight" w:cs="Source Sans 3 Extra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tephen@mx.co.nz" TargetMode="External"/><Relationship Id="rId12" Type="http://schemas.openxmlformats.org/officeDocument/2006/relationships/hyperlink" Target="http://www.fscl.org.n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omplaints@fscl.org.nz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complaints@mx.co.nz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1014</Words>
  <Characters>5786</Characters>
  <Application>Microsoft Office Word</Application>
  <DocSecurity>4</DocSecurity>
  <Lines>48</Lines>
  <Paragraphs>13</Paragraphs>
  <ScaleCrop>false</ScaleCrop>
  <Company/>
  <LinksUpToDate>false</LinksUpToDate>
  <CharactersWithSpaces>6787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dc:description/>
  <cp:lastModifiedBy>Shaun Kirkham</cp:lastModifiedBy>
  <cp:revision>2</cp:revision>
  <dcterms:created xsi:type="dcterms:W3CDTF">2022-12-16T00:14:00Z</dcterms:created>
  <dcterms:modified xsi:type="dcterms:W3CDTF">2022-12-16T00:14:00Z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0x0101005E0B49E40A4DFA43B843C0729A3645C1</vt:lpwstr>
  </property>
  <property fmtid="{D5CDD505-2E9C-101B-9397-08002B2CF9AE}" pid="3" name="Created">
    <vt:filetime>2022-11-17T00:00:00Z</vt:filetime>
  </property>
  <property fmtid="{D5CDD505-2E9C-101B-9397-08002B2CF9AE}" pid="4" name="Creator">
    <vt:lpwstr>Acrobat PDFMaker 22 for Word</vt:lpwstr>
  </property>
  <property fmtid="{D5CDD505-2E9C-101B-9397-08002B2CF9AE}" pid="5" name="LastSaved">
    <vt:filetime>2022-12-16T00:00:00Z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22.3.39</vt:lpwstr>
  </property>
  <property fmtid="{D5CDD505-2E9C-101B-9397-08002B2CF9AE}" pid="8" name="SourceModified">
    <vt:lpwstr/>
  </property>
</Properties>
</file>